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1561D" w14:textId="77777777" w:rsidR="00406350" w:rsidRPr="00406350" w:rsidRDefault="00406350" w:rsidP="00406350">
      <w:pPr>
        <w:autoSpaceDE w:val="0"/>
        <w:autoSpaceDN w:val="0"/>
        <w:adjustRightInd w:val="0"/>
        <w:spacing w:after="0" w:line="240" w:lineRule="auto"/>
        <w:jc w:val="center"/>
        <w:rPr>
          <w:rFonts w:ascii="Times New Roman" w:hAnsi="Times New Roman"/>
          <w:b/>
          <w:sz w:val="28"/>
          <w:szCs w:val="28"/>
        </w:rPr>
      </w:pPr>
      <w:r w:rsidRPr="00406350">
        <w:rPr>
          <w:rFonts w:ascii="Times New Roman" w:hAnsi="Times New Roman"/>
          <w:b/>
          <w:sz w:val="28"/>
          <w:szCs w:val="28"/>
        </w:rPr>
        <w:t>CULTO EUCARÍSTICO</w:t>
      </w:r>
    </w:p>
    <w:p w14:paraId="29017492" w14:textId="77777777" w:rsidR="00406350" w:rsidRPr="00406350" w:rsidRDefault="00406350" w:rsidP="00406350">
      <w:pPr>
        <w:autoSpaceDE w:val="0"/>
        <w:autoSpaceDN w:val="0"/>
        <w:adjustRightInd w:val="0"/>
        <w:spacing w:after="0" w:line="240" w:lineRule="auto"/>
        <w:jc w:val="center"/>
        <w:rPr>
          <w:rFonts w:ascii="Times New Roman" w:hAnsi="Times New Roman"/>
          <w:b/>
          <w:sz w:val="28"/>
          <w:szCs w:val="28"/>
        </w:rPr>
      </w:pPr>
      <w:r w:rsidRPr="00406350">
        <w:rPr>
          <w:rFonts w:ascii="Times New Roman" w:hAnsi="Times New Roman"/>
          <w:b/>
          <w:sz w:val="28"/>
          <w:szCs w:val="28"/>
        </w:rPr>
        <w:t>XXXIV Concílio da IECLB</w:t>
      </w:r>
    </w:p>
    <w:p w14:paraId="37E1DD4E" w14:textId="77777777" w:rsidR="00406350" w:rsidRPr="00406350" w:rsidRDefault="00406350" w:rsidP="00406350">
      <w:pPr>
        <w:autoSpaceDE w:val="0"/>
        <w:autoSpaceDN w:val="0"/>
        <w:adjustRightInd w:val="0"/>
        <w:spacing w:after="0" w:line="240" w:lineRule="auto"/>
        <w:jc w:val="center"/>
        <w:rPr>
          <w:rFonts w:ascii="Times New Roman" w:hAnsi="Times New Roman"/>
          <w:b/>
          <w:sz w:val="28"/>
          <w:szCs w:val="28"/>
        </w:rPr>
      </w:pPr>
      <w:r w:rsidRPr="00406350">
        <w:rPr>
          <w:rFonts w:ascii="Times New Roman" w:hAnsi="Times New Roman"/>
          <w:b/>
          <w:sz w:val="28"/>
          <w:szCs w:val="28"/>
        </w:rPr>
        <w:t>Brasília, 19 /outubro/2024 – Sábado</w:t>
      </w:r>
    </w:p>
    <w:p w14:paraId="6EF3D220" w14:textId="77777777" w:rsidR="00406350" w:rsidRPr="00406350" w:rsidRDefault="00406350" w:rsidP="00406350">
      <w:pPr>
        <w:autoSpaceDE w:val="0"/>
        <w:autoSpaceDN w:val="0"/>
        <w:adjustRightInd w:val="0"/>
        <w:spacing w:after="0" w:line="240" w:lineRule="auto"/>
        <w:jc w:val="center"/>
        <w:rPr>
          <w:rFonts w:ascii="Times New Roman" w:hAnsi="Times New Roman"/>
          <w:b/>
          <w:sz w:val="24"/>
          <w:szCs w:val="24"/>
        </w:rPr>
      </w:pPr>
    </w:p>
    <w:p w14:paraId="1AD0F8D5" w14:textId="77777777" w:rsidR="00406350" w:rsidRPr="00406350" w:rsidRDefault="00406350" w:rsidP="00406350">
      <w:pPr>
        <w:autoSpaceDE w:val="0"/>
        <w:autoSpaceDN w:val="0"/>
        <w:adjustRightInd w:val="0"/>
        <w:spacing w:after="0" w:line="240" w:lineRule="auto"/>
        <w:jc w:val="center"/>
        <w:rPr>
          <w:rFonts w:ascii="Times New Roman" w:hAnsi="Times New Roman"/>
          <w:bCs/>
          <w:sz w:val="24"/>
          <w:szCs w:val="24"/>
        </w:rPr>
      </w:pPr>
      <w:r w:rsidRPr="00406350">
        <w:rPr>
          <w:rFonts w:ascii="Times New Roman" w:hAnsi="Times New Roman"/>
          <w:bCs/>
          <w:sz w:val="24"/>
          <w:szCs w:val="24"/>
        </w:rPr>
        <w:t>Tema: Em todos os tempos, Deus nos fortalece em suas amorosas mãos.</w:t>
      </w:r>
    </w:p>
    <w:p w14:paraId="5DE6C9BC" w14:textId="77777777" w:rsidR="00406350" w:rsidRPr="00406350" w:rsidRDefault="00406350" w:rsidP="00406350">
      <w:pPr>
        <w:autoSpaceDE w:val="0"/>
        <w:autoSpaceDN w:val="0"/>
        <w:adjustRightInd w:val="0"/>
        <w:spacing w:after="0" w:line="240" w:lineRule="auto"/>
        <w:jc w:val="center"/>
        <w:rPr>
          <w:rFonts w:ascii="Times New Roman" w:hAnsi="Times New Roman"/>
          <w:bCs/>
          <w:sz w:val="24"/>
          <w:szCs w:val="24"/>
        </w:rPr>
      </w:pPr>
      <w:r w:rsidRPr="00406350">
        <w:rPr>
          <w:rFonts w:ascii="Times New Roman" w:hAnsi="Times New Roman"/>
          <w:bCs/>
          <w:sz w:val="24"/>
          <w:szCs w:val="24"/>
        </w:rPr>
        <w:t>Deus nos confia o compromisso de sermos mãos que acolhem e sustentam todas as pessoas.</w:t>
      </w:r>
    </w:p>
    <w:p w14:paraId="79D620A3" w14:textId="77777777" w:rsidR="00406350" w:rsidRPr="00406350" w:rsidRDefault="00406350" w:rsidP="00406350">
      <w:pPr>
        <w:autoSpaceDE w:val="0"/>
        <w:autoSpaceDN w:val="0"/>
        <w:adjustRightInd w:val="0"/>
        <w:spacing w:after="0" w:line="240" w:lineRule="auto"/>
        <w:rPr>
          <w:rFonts w:ascii="Times New Roman" w:hAnsi="Times New Roman"/>
          <w:b/>
          <w:iCs/>
          <w:sz w:val="24"/>
          <w:szCs w:val="24"/>
        </w:rPr>
      </w:pPr>
    </w:p>
    <w:p w14:paraId="26AF0A46" w14:textId="77777777" w:rsidR="00406350" w:rsidRPr="00406350" w:rsidRDefault="00406350" w:rsidP="00406350">
      <w:pPr>
        <w:autoSpaceDE w:val="0"/>
        <w:autoSpaceDN w:val="0"/>
        <w:adjustRightInd w:val="0"/>
        <w:spacing w:after="0" w:line="240" w:lineRule="auto"/>
        <w:rPr>
          <w:rFonts w:ascii="Times New Roman" w:hAnsi="Times New Roman"/>
          <w:b/>
          <w:iCs/>
          <w:sz w:val="24"/>
          <w:szCs w:val="24"/>
        </w:rPr>
      </w:pPr>
    </w:p>
    <w:p w14:paraId="2429D90D" w14:textId="77777777" w:rsidR="00406350" w:rsidRPr="00406350" w:rsidRDefault="00406350" w:rsidP="00406350">
      <w:pPr>
        <w:autoSpaceDE w:val="0"/>
        <w:autoSpaceDN w:val="0"/>
        <w:adjustRightInd w:val="0"/>
        <w:spacing w:after="0" w:line="240" w:lineRule="auto"/>
        <w:jc w:val="both"/>
        <w:rPr>
          <w:rFonts w:ascii="Times New Roman" w:hAnsi="Times New Roman"/>
          <w:bCs/>
          <w:color w:val="FF0000"/>
          <w:sz w:val="24"/>
          <w:szCs w:val="24"/>
        </w:rPr>
      </w:pPr>
      <w:r w:rsidRPr="00406350">
        <w:rPr>
          <w:rFonts w:ascii="Times New Roman" w:hAnsi="Times New Roman"/>
          <w:bCs/>
          <w:color w:val="FF0000"/>
          <w:sz w:val="24"/>
          <w:szCs w:val="24"/>
        </w:rPr>
        <w:t>Preparando o espaço litúrgico: A árvore com as flores permanece. O balanço está no espaço litúrgico. As almofadas em formato de mão serão colocadas no balanço. Após a Ceia, será entregue o conjunto-símbolo: pessoa e mão.</w:t>
      </w:r>
    </w:p>
    <w:p w14:paraId="74789558" w14:textId="77777777" w:rsidR="00406350" w:rsidRPr="00406350" w:rsidRDefault="00406350" w:rsidP="00406350">
      <w:pPr>
        <w:autoSpaceDE w:val="0"/>
        <w:autoSpaceDN w:val="0"/>
        <w:adjustRightInd w:val="0"/>
        <w:spacing w:after="0" w:line="240" w:lineRule="auto"/>
        <w:jc w:val="both"/>
        <w:rPr>
          <w:rFonts w:ascii="Times New Roman" w:hAnsi="Times New Roman"/>
          <w:bCs/>
          <w:color w:val="FF0000"/>
          <w:sz w:val="24"/>
          <w:szCs w:val="24"/>
        </w:rPr>
      </w:pPr>
      <w:r w:rsidRPr="00406350">
        <w:rPr>
          <w:rFonts w:ascii="Times New Roman" w:hAnsi="Times New Roman"/>
          <w:bCs/>
          <w:color w:val="FF0000"/>
          <w:sz w:val="24"/>
          <w:szCs w:val="24"/>
        </w:rPr>
        <w:t>Patenas e cálices estarão preparados e colocados sobre a mesa da comunhão, tampados com guardanapo. Ceia será distribuída em forma de Intinção, em pequenos grupos.</w:t>
      </w:r>
    </w:p>
    <w:p w14:paraId="51065810" w14:textId="77777777" w:rsidR="00406350" w:rsidRPr="00406350" w:rsidRDefault="00406350" w:rsidP="00406350">
      <w:pPr>
        <w:autoSpaceDE w:val="0"/>
        <w:autoSpaceDN w:val="0"/>
        <w:adjustRightInd w:val="0"/>
        <w:spacing w:after="0" w:line="240" w:lineRule="auto"/>
        <w:jc w:val="center"/>
        <w:rPr>
          <w:rFonts w:ascii="Times New Roman" w:hAnsi="Times New Roman"/>
          <w:sz w:val="24"/>
          <w:szCs w:val="24"/>
        </w:rPr>
      </w:pPr>
    </w:p>
    <w:p w14:paraId="7B6D4AD4" w14:textId="77777777" w:rsidR="00406350" w:rsidRPr="00406350" w:rsidRDefault="00406350" w:rsidP="00406350">
      <w:pPr>
        <w:autoSpaceDE w:val="0"/>
        <w:autoSpaceDN w:val="0"/>
        <w:adjustRightInd w:val="0"/>
        <w:spacing w:after="0" w:line="240" w:lineRule="auto"/>
        <w:jc w:val="center"/>
        <w:rPr>
          <w:rFonts w:ascii="Times New Roman" w:hAnsi="Times New Roman"/>
          <w:b/>
          <w:sz w:val="24"/>
          <w:szCs w:val="24"/>
        </w:rPr>
      </w:pPr>
    </w:p>
    <w:p w14:paraId="2ADCB23C" w14:textId="77777777" w:rsidR="00406350" w:rsidRPr="00406350" w:rsidRDefault="00406350" w:rsidP="00406350">
      <w:pPr>
        <w:autoSpaceDE w:val="0"/>
        <w:autoSpaceDN w:val="0"/>
        <w:adjustRightInd w:val="0"/>
        <w:spacing w:after="0" w:line="240" w:lineRule="auto"/>
        <w:jc w:val="center"/>
        <w:rPr>
          <w:rFonts w:ascii="Times New Roman" w:hAnsi="Times New Roman"/>
          <w:bCs/>
          <w:color w:val="002060"/>
          <w:sz w:val="24"/>
          <w:szCs w:val="24"/>
        </w:rPr>
      </w:pPr>
      <w:r w:rsidRPr="00406350">
        <w:rPr>
          <w:rFonts w:ascii="Times New Roman" w:hAnsi="Times New Roman"/>
          <w:bCs/>
          <w:color w:val="002060"/>
          <w:sz w:val="24"/>
          <w:szCs w:val="24"/>
        </w:rPr>
        <w:t>LITURGIA DE ENTRADA</w:t>
      </w:r>
    </w:p>
    <w:p w14:paraId="6FAE6E27" w14:textId="77777777" w:rsidR="00406350" w:rsidRPr="00406350" w:rsidRDefault="00406350" w:rsidP="00406350">
      <w:pPr>
        <w:autoSpaceDE w:val="0"/>
        <w:autoSpaceDN w:val="0"/>
        <w:adjustRightInd w:val="0"/>
        <w:spacing w:after="0" w:line="240" w:lineRule="auto"/>
        <w:jc w:val="center"/>
        <w:rPr>
          <w:rFonts w:ascii="Times New Roman" w:hAnsi="Times New Roman"/>
          <w:b/>
          <w:sz w:val="24"/>
          <w:szCs w:val="24"/>
        </w:rPr>
      </w:pPr>
    </w:p>
    <w:p w14:paraId="11C4BD84" w14:textId="77777777" w:rsidR="00406350" w:rsidRPr="00406350" w:rsidRDefault="00406350" w:rsidP="00406350">
      <w:pPr>
        <w:autoSpaceDE w:val="0"/>
        <w:autoSpaceDN w:val="0"/>
        <w:adjustRightInd w:val="0"/>
        <w:spacing w:after="0" w:line="240" w:lineRule="auto"/>
        <w:jc w:val="both"/>
        <w:rPr>
          <w:rFonts w:ascii="Times New Roman" w:hAnsi="Times New Roman"/>
          <w:b/>
          <w:sz w:val="24"/>
          <w:szCs w:val="24"/>
        </w:rPr>
      </w:pPr>
      <w:r w:rsidRPr="00406350">
        <w:rPr>
          <w:rFonts w:ascii="Times New Roman" w:hAnsi="Times New Roman"/>
          <w:b/>
          <w:sz w:val="24"/>
          <w:szCs w:val="24"/>
        </w:rPr>
        <w:t>Sino</w:t>
      </w:r>
    </w:p>
    <w:p w14:paraId="43A7216F" w14:textId="77777777" w:rsidR="00406350" w:rsidRPr="00406350" w:rsidRDefault="00406350" w:rsidP="00406350">
      <w:pPr>
        <w:autoSpaceDE w:val="0"/>
        <w:autoSpaceDN w:val="0"/>
        <w:adjustRightInd w:val="0"/>
        <w:spacing w:after="0" w:line="240" w:lineRule="auto"/>
        <w:jc w:val="both"/>
        <w:rPr>
          <w:rFonts w:ascii="Times New Roman" w:hAnsi="Times New Roman"/>
          <w:b/>
          <w:sz w:val="24"/>
          <w:szCs w:val="24"/>
        </w:rPr>
      </w:pPr>
    </w:p>
    <w:p w14:paraId="7DBA66CD"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 xml:space="preserve">Prelúdio: </w:t>
      </w:r>
      <w:r w:rsidRPr="00406350">
        <w:rPr>
          <w:rFonts w:ascii="Times New Roman" w:hAnsi="Times New Roman"/>
          <w:bCs/>
          <w:sz w:val="24"/>
          <w:szCs w:val="24"/>
        </w:rPr>
        <w:t>(procissão de entrada)</w:t>
      </w:r>
      <w:r w:rsidRPr="00406350">
        <w:rPr>
          <w:rFonts w:ascii="Times New Roman" w:hAnsi="Times New Roman"/>
          <w:b/>
          <w:sz w:val="24"/>
          <w:szCs w:val="24"/>
        </w:rPr>
        <w:t xml:space="preserve"> </w:t>
      </w:r>
      <w:r w:rsidRPr="00406350">
        <w:rPr>
          <w:rFonts w:ascii="Times New Roman" w:hAnsi="Times New Roman"/>
          <w:bCs/>
          <w:sz w:val="24"/>
          <w:szCs w:val="24"/>
        </w:rPr>
        <w:t>Surge a alvorada (LCI 342)</w:t>
      </w:r>
    </w:p>
    <w:p w14:paraId="7306D19D" w14:textId="77777777" w:rsidR="00406350" w:rsidRPr="00406350" w:rsidRDefault="00406350" w:rsidP="00406350">
      <w:pPr>
        <w:spacing w:after="0" w:line="278" w:lineRule="auto"/>
        <w:jc w:val="both"/>
        <w:rPr>
          <w:rFonts w:ascii="Times New Roman" w:hAnsi="Times New Roman"/>
          <w:sz w:val="24"/>
          <w:szCs w:val="24"/>
        </w:rPr>
      </w:pPr>
      <w:r w:rsidRPr="00406350">
        <w:rPr>
          <w:rFonts w:ascii="Times New Roman" w:hAnsi="Times New Roman"/>
          <w:sz w:val="24"/>
          <w:szCs w:val="24"/>
        </w:rPr>
        <w:t>1. Surge alvorada, é novo dia. Os pequeninos louvam a Deus. Fé renovada, grande alegria; são peregrinos, são filhos seus.</w:t>
      </w:r>
    </w:p>
    <w:p w14:paraId="67A459B6" w14:textId="77777777" w:rsidR="00406350" w:rsidRPr="00406350" w:rsidRDefault="00406350" w:rsidP="00406350">
      <w:pPr>
        <w:spacing w:after="0"/>
        <w:jc w:val="both"/>
        <w:rPr>
          <w:rFonts w:ascii="Times New Roman" w:hAnsi="Times New Roman"/>
          <w:sz w:val="24"/>
          <w:szCs w:val="24"/>
        </w:rPr>
      </w:pPr>
      <w:r w:rsidRPr="00406350">
        <w:rPr>
          <w:rFonts w:ascii="Times New Roman" w:hAnsi="Times New Roman"/>
          <w:sz w:val="24"/>
          <w:szCs w:val="24"/>
        </w:rPr>
        <w:t>2. Brilha o orvalho da madrugada, o sol reflete grande esplendor. É aconchego, mão camarada, tudo remete ao Criador.</w:t>
      </w:r>
    </w:p>
    <w:p w14:paraId="271287B1" w14:textId="77777777" w:rsidR="00406350" w:rsidRPr="00406350" w:rsidRDefault="00406350" w:rsidP="00406350">
      <w:pPr>
        <w:spacing w:after="0"/>
        <w:jc w:val="both"/>
        <w:rPr>
          <w:rFonts w:ascii="Times New Roman" w:hAnsi="Times New Roman"/>
          <w:sz w:val="24"/>
          <w:szCs w:val="24"/>
        </w:rPr>
      </w:pPr>
      <w:r w:rsidRPr="00406350">
        <w:rPr>
          <w:rFonts w:ascii="Times New Roman" w:hAnsi="Times New Roman"/>
          <w:sz w:val="24"/>
          <w:szCs w:val="24"/>
        </w:rPr>
        <w:t>3. Nos deu a aurora, nos deu a vida, a esperança, a criação. Vem sem demora, mão estendida, é nossa herança, a salvação.</w:t>
      </w:r>
    </w:p>
    <w:p w14:paraId="0CEC4C59" w14:textId="77777777" w:rsidR="00406350" w:rsidRPr="00406350" w:rsidRDefault="00406350" w:rsidP="00406350">
      <w:pPr>
        <w:autoSpaceDE w:val="0"/>
        <w:autoSpaceDN w:val="0"/>
        <w:adjustRightInd w:val="0"/>
        <w:spacing w:after="0" w:line="240" w:lineRule="auto"/>
        <w:jc w:val="both"/>
        <w:rPr>
          <w:rFonts w:ascii="Times New Roman" w:hAnsi="Times New Roman"/>
          <w:b/>
          <w:sz w:val="24"/>
          <w:szCs w:val="24"/>
        </w:rPr>
      </w:pPr>
    </w:p>
    <w:p w14:paraId="6039AAE7" w14:textId="77777777" w:rsidR="00406350" w:rsidRPr="00406350" w:rsidRDefault="00406350" w:rsidP="00406350">
      <w:pPr>
        <w:autoSpaceDE w:val="0"/>
        <w:autoSpaceDN w:val="0"/>
        <w:adjustRightInd w:val="0"/>
        <w:spacing w:after="0" w:line="240" w:lineRule="auto"/>
        <w:jc w:val="both"/>
        <w:rPr>
          <w:rFonts w:ascii="Times New Roman" w:hAnsi="Times New Roman"/>
          <w:bCs/>
          <w:color w:val="FF0000"/>
          <w:sz w:val="24"/>
          <w:szCs w:val="24"/>
        </w:rPr>
      </w:pPr>
      <w:r w:rsidRPr="00406350">
        <w:rPr>
          <w:rFonts w:ascii="Times New Roman" w:hAnsi="Times New Roman"/>
          <w:b/>
          <w:sz w:val="24"/>
          <w:szCs w:val="24"/>
        </w:rPr>
        <w:t>Acolhida</w:t>
      </w:r>
    </w:p>
    <w:p w14:paraId="1F5E3F14"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ab/>
        <w:t xml:space="preserve">L.1 </w:t>
      </w:r>
      <w:r w:rsidRPr="00406350">
        <w:rPr>
          <w:rFonts w:ascii="Times New Roman" w:hAnsi="Times New Roman"/>
          <w:bCs/>
          <w:sz w:val="24"/>
          <w:szCs w:val="24"/>
        </w:rPr>
        <w:t>“Não fiquem com medo, pois estou com vocês; não se apavorem, pois eu sou o seu Deus. Eu lhes dou forças e os ajudo; eu os protejo com a minha forte mão.” Assim lemos em Isaías 41.10.</w:t>
      </w:r>
    </w:p>
    <w:p w14:paraId="7DA6AFF6" w14:textId="77777777" w:rsidR="00406350" w:rsidRPr="00406350" w:rsidRDefault="00406350" w:rsidP="00406350">
      <w:pPr>
        <w:autoSpaceDE w:val="0"/>
        <w:autoSpaceDN w:val="0"/>
        <w:adjustRightInd w:val="0"/>
        <w:spacing w:after="0" w:line="240" w:lineRule="auto"/>
        <w:jc w:val="both"/>
        <w:rPr>
          <w:rFonts w:ascii="Times New Roman" w:hAnsi="Times New Roman"/>
          <w:bCs/>
          <w:i/>
          <w:iCs/>
          <w:sz w:val="24"/>
          <w:szCs w:val="24"/>
        </w:rPr>
      </w:pPr>
      <w:r w:rsidRPr="00406350">
        <w:rPr>
          <w:rFonts w:ascii="Times New Roman" w:hAnsi="Times New Roman"/>
          <w:bCs/>
          <w:sz w:val="24"/>
          <w:szCs w:val="24"/>
        </w:rPr>
        <w:tab/>
      </w:r>
    </w:p>
    <w:p w14:paraId="7EB97E6D" w14:textId="77777777" w:rsidR="00406350" w:rsidRPr="00406350" w:rsidRDefault="00406350" w:rsidP="00406350">
      <w:pPr>
        <w:ind w:firstLine="708"/>
        <w:jc w:val="both"/>
        <w:rPr>
          <w:rFonts w:ascii="Times New Roman" w:hAnsi="Times New Roman"/>
          <w:sz w:val="24"/>
          <w:szCs w:val="24"/>
        </w:rPr>
      </w:pPr>
      <w:r w:rsidRPr="00406350">
        <w:rPr>
          <w:rFonts w:ascii="Times New Roman" w:hAnsi="Times New Roman"/>
          <w:b/>
          <w:bCs/>
          <w:sz w:val="24"/>
          <w:szCs w:val="24"/>
        </w:rPr>
        <w:t>L.1</w:t>
      </w:r>
      <w:r w:rsidRPr="00406350">
        <w:rPr>
          <w:rFonts w:ascii="Times New Roman" w:hAnsi="Times New Roman"/>
          <w:sz w:val="24"/>
          <w:szCs w:val="24"/>
        </w:rPr>
        <w:t xml:space="preserve"> Em todos os tempos, Deus tem nos fortalecido. Suas mãos estão abertas, estendidas para a frente, gesto de boas-vindas, atitude acolhedora e amorosa. </w:t>
      </w:r>
    </w:p>
    <w:p w14:paraId="2D342AC9" w14:textId="77777777" w:rsidR="00406350" w:rsidRPr="00406350" w:rsidRDefault="00406350" w:rsidP="00406350">
      <w:pPr>
        <w:ind w:firstLine="708"/>
        <w:jc w:val="both"/>
        <w:rPr>
          <w:rFonts w:ascii="Times New Roman" w:hAnsi="Times New Roman"/>
          <w:color w:val="FF0000"/>
          <w:sz w:val="24"/>
          <w:szCs w:val="24"/>
        </w:rPr>
      </w:pPr>
      <w:r w:rsidRPr="00406350">
        <w:rPr>
          <w:rFonts w:ascii="Times New Roman" w:hAnsi="Times New Roman"/>
          <w:b/>
          <w:bCs/>
          <w:sz w:val="24"/>
          <w:szCs w:val="24"/>
        </w:rPr>
        <w:t>L.2</w:t>
      </w:r>
      <w:r w:rsidRPr="00406350">
        <w:rPr>
          <w:rFonts w:ascii="Times New Roman" w:hAnsi="Times New Roman"/>
          <w:sz w:val="24"/>
          <w:szCs w:val="24"/>
        </w:rPr>
        <w:t xml:space="preserve"> Em suas mãos, Deus tem sustentado sua igreja. Alicerçada nas mãos de Deus, a Igreja de Jesus Cristo tem sido impulsionada pelo vento suave e constante do Espírito Santo. </w:t>
      </w:r>
      <w:r w:rsidRPr="00406350">
        <w:rPr>
          <w:rFonts w:ascii="Times New Roman" w:hAnsi="Times New Roman"/>
          <w:color w:val="FF0000"/>
          <w:sz w:val="24"/>
          <w:szCs w:val="24"/>
        </w:rPr>
        <w:t xml:space="preserve">(as 2 pessoas </w:t>
      </w:r>
      <w:proofErr w:type="spellStart"/>
      <w:r w:rsidRPr="00406350">
        <w:rPr>
          <w:rFonts w:ascii="Times New Roman" w:hAnsi="Times New Roman"/>
          <w:color w:val="FF0000"/>
          <w:sz w:val="24"/>
          <w:szCs w:val="24"/>
        </w:rPr>
        <w:t>Liturgas</w:t>
      </w:r>
      <w:proofErr w:type="spellEnd"/>
      <w:r w:rsidRPr="00406350">
        <w:rPr>
          <w:rFonts w:ascii="Times New Roman" w:hAnsi="Times New Roman"/>
          <w:color w:val="FF0000"/>
          <w:sz w:val="24"/>
          <w:szCs w:val="24"/>
        </w:rPr>
        <w:t xml:space="preserve"> colocam as almofadas em forma de mão sobre o balanço) </w:t>
      </w:r>
    </w:p>
    <w:p w14:paraId="455A3F5B" w14:textId="77777777" w:rsidR="00406350" w:rsidRPr="00406350" w:rsidRDefault="00406350" w:rsidP="00406350">
      <w:pPr>
        <w:ind w:firstLine="708"/>
        <w:jc w:val="both"/>
        <w:rPr>
          <w:rFonts w:ascii="Times New Roman" w:hAnsi="Times New Roman"/>
          <w:sz w:val="24"/>
          <w:szCs w:val="24"/>
        </w:rPr>
      </w:pPr>
      <w:r w:rsidRPr="00406350">
        <w:rPr>
          <w:rFonts w:ascii="Times New Roman" w:hAnsi="Times New Roman"/>
          <w:b/>
          <w:bCs/>
          <w:sz w:val="24"/>
          <w:szCs w:val="24"/>
        </w:rPr>
        <w:t>L.1</w:t>
      </w:r>
      <w:r w:rsidRPr="00406350">
        <w:rPr>
          <w:rFonts w:ascii="Times New Roman" w:hAnsi="Times New Roman"/>
          <w:sz w:val="24"/>
          <w:szCs w:val="24"/>
        </w:rPr>
        <w:t xml:space="preserve"> </w:t>
      </w:r>
      <w:r w:rsidRPr="00406350">
        <w:rPr>
          <w:rFonts w:ascii="Times New Roman" w:hAnsi="Times New Roman"/>
          <w:color w:val="FF0000"/>
          <w:sz w:val="24"/>
          <w:szCs w:val="24"/>
        </w:rPr>
        <w:t xml:space="preserve">(uma mão L1 e outra de L2, abertas) </w:t>
      </w:r>
      <w:r w:rsidRPr="00406350">
        <w:rPr>
          <w:rFonts w:ascii="Times New Roman" w:hAnsi="Times New Roman"/>
          <w:sz w:val="24"/>
          <w:szCs w:val="24"/>
        </w:rPr>
        <w:t xml:space="preserve">As mãos estão abertas, oferecem um presente, um gesto de generosidade, uma ajuda ou suporte emocional, fortes mãos que fortalecem, cuidam e sustentam. </w:t>
      </w:r>
    </w:p>
    <w:p w14:paraId="323D53D6" w14:textId="77777777" w:rsidR="00406350" w:rsidRPr="00406350" w:rsidRDefault="00406350" w:rsidP="00406350">
      <w:pPr>
        <w:ind w:firstLine="708"/>
        <w:jc w:val="both"/>
        <w:rPr>
          <w:rFonts w:ascii="Times New Roman" w:hAnsi="Times New Roman"/>
          <w:sz w:val="24"/>
          <w:szCs w:val="24"/>
        </w:rPr>
      </w:pPr>
      <w:r w:rsidRPr="00406350">
        <w:rPr>
          <w:rFonts w:ascii="Times New Roman" w:hAnsi="Times New Roman"/>
          <w:b/>
          <w:bCs/>
          <w:sz w:val="24"/>
          <w:szCs w:val="24"/>
        </w:rPr>
        <w:lastRenderedPageBreak/>
        <w:t xml:space="preserve">L.2 </w:t>
      </w:r>
      <w:r w:rsidRPr="00406350">
        <w:rPr>
          <w:rFonts w:ascii="Times New Roman" w:hAnsi="Times New Roman"/>
          <w:color w:val="FF0000"/>
          <w:sz w:val="24"/>
          <w:szCs w:val="24"/>
        </w:rPr>
        <w:t xml:space="preserve">(uma mão L2 e outra de L1, abertas) </w:t>
      </w:r>
      <w:r w:rsidRPr="00406350">
        <w:rPr>
          <w:rFonts w:ascii="Times New Roman" w:hAnsi="Times New Roman"/>
          <w:sz w:val="24"/>
          <w:szCs w:val="24"/>
        </w:rPr>
        <w:t>As mãos estão abertas, indicam que a pessoa está à disposição para receber algo, para aceitar uma oferta, uma bênção, uma oportunidade e o próprio Senhor que se doa através de sua Palavra e da Ceia.</w:t>
      </w:r>
    </w:p>
    <w:p w14:paraId="75C6010C"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r>
    </w:p>
    <w:p w14:paraId="48230E10"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b/>
          <w:sz w:val="24"/>
          <w:szCs w:val="24"/>
        </w:rPr>
        <w:t xml:space="preserve">Hino: </w:t>
      </w:r>
      <w:r w:rsidRPr="00406350">
        <w:rPr>
          <w:rFonts w:ascii="Times New Roman" w:hAnsi="Times New Roman"/>
          <w:sz w:val="24"/>
          <w:szCs w:val="24"/>
        </w:rPr>
        <w:t>Em tuas mãos, ó Senhor (LCI 15)</w:t>
      </w:r>
    </w:p>
    <w:p w14:paraId="03DF5A73" w14:textId="77777777" w:rsidR="00406350" w:rsidRPr="00406350" w:rsidRDefault="00406350" w:rsidP="00406350">
      <w:pPr>
        <w:spacing w:after="0" w:line="278" w:lineRule="auto"/>
        <w:jc w:val="both"/>
        <w:rPr>
          <w:rFonts w:ascii="Times New Roman" w:hAnsi="Times New Roman"/>
          <w:sz w:val="24"/>
          <w:szCs w:val="24"/>
        </w:rPr>
      </w:pPr>
      <w:r w:rsidRPr="00406350">
        <w:rPr>
          <w:rFonts w:ascii="Times New Roman" w:hAnsi="Times New Roman"/>
          <w:sz w:val="24"/>
          <w:szCs w:val="24"/>
        </w:rPr>
        <w:t>//:Em tuas mãos, ó Senhor, sempre estamos. Sempre estamos, Senhor.  Sempre estamos.://</w:t>
      </w:r>
    </w:p>
    <w:p w14:paraId="2A9DB111" w14:textId="77777777" w:rsidR="00406350" w:rsidRPr="00406350" w:rsidRDefault="00406350" w:rsidP="00406350">
      <w:pPr>
        <w:spacing w:after="0"/>
        <w:jc w:val="both"/>
        <w:rPr>
          <w:rFonts w:ascii="Times New Roman" w:hAnsi="Times New Roman"/>
          <w:sz w:val="24"/>
          <w:szCs w:val="24"/>
        </w:rPr>
      </w:pPr>
      <w:r w:rsidRPr="00406350">
        <w:rPr>
          <w:rFonts w:ascii="Times New Roman" w:hAnsi="Times New Roman"/>
          <w:sz w:val="24"/>
          <w:szCs w:val="24"/>
        </w:rPr>
        <w:t>1. Que importa de onde venhamos ou aonde tenhamos que ir. Da extensão de tuas mãos, ó Senhor, nunca podemos sair.</w:t>
      </w:r>
    </w:p>
    <w:p w14:paraId="7E9E90FE" w14:textId="77777777" w:rsidR="00406350" w:rsidRPr="00406350" w:rsidRDefault="00406350" w:rsidP="00406350">
      <w:pPr>
        <w:spacing w:after="0" w:line="278" w:lineRule="auto"/>
        <w:jc w:val="both"/>
        <w:rPr>
          <w:rFonts w:ascii="Times New Roman" w:hAnsi="Times New Roman"/>
          <w:sz w:val="24"/>
          <w:szCs w:val="24"/>
        </w:rPr>
      </w:pPr>
      <w:r w:rsidRPr="00406350">
        <w:rPr>
          <w:rFonts w:ascii="Times New Roman" w:hAnsi="Times New Roman"/>
          <w:sz w:val="24"/>
          <w:szCs w:val="24"/>
        </w:rPr>
        <w:t>//:Em tuas mãos, ó Senhor, sempre estamos. Sempre estamos, Senhor. Sempre estamos.://</w:t>
      </w:r>
    </w:p>
    <w:p w14:paraId="242D6CD7" w14:textId="77777777" w:rsidR="00406350" w:rsidRPr="00406350" w:rsidRDefault="00406350" w:rsidP="00406350">
      <w:pPr>
        <w:spacing w:after="0"/>
        <w:jc w:val="both"/>
        <w:rPr>
          <w:rFonts w:ascii="Times New Roman" w:hAnsi="Times New Roman"/>
          <w:sz w:val="24"/>
          <w:szCs w:val="24"/>
        </w:rPr>
      </w:pPr>
      <w:r w:rsidRPr="00406350">
        <w:rPr>
          <w:rFonts w:ascii="Times New Roman" w:hAnsi="Times New Roman"/>
          <w:sz w:val="24"/>
          <w:szCs w:val="24"/>
        </w:rPr>
        <w:t xml:space="preserve">2. Que importa qual seja o caminho </w:t>
      </w:r>
      <w:proofErr w:type="spellStart"/>
      <w:r w:rsidRPr="00406350">
        <w:rPr>
          <w:rFonts w:ascii="Times New Roman" w:hAnsi="Times New Roman"/>
          <w:sz w:val="24"/>
          <w:szCs w:val="24"/>
        </w:rPr>
        <w:t>o qual</w:t>
      </w:r>
      <w:proofErr w:type="spellEnd"/>
      <w:r w:rsidRPr="00406350">
        <w:rPr>
          <w:rFonts w:ascii="Times New Roman" w:hAnsi="Times New Roman"/>
          <w:sz w:val="24"/>
          <w:szCs w:val="24"/>
        </w:rPr>
        <w:t xml:space="preserve"> nos é dado ao nascer. De tuas mãos nós partimos, Senhor, e a elas vamos voltar.</w:t>
      </w:r>
    </w:p>
    <w:p w14:paraId="7DB544A6"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2E179EA0" w14:textId="77777777" w:rsidR="00406350" w:rsidRPr="00406350" w:rsidRDefault="00406350" w:rsidP="00406350">
      <w:pPr>
        <w:autoSpaceDE w:val="0"/>
        <w:autoSpaceDN w:val="0"/>
        <w:adjustRightInd w:val="0"/>
        <w:spacing w:after="0" w:line="240" w:lineRule="auto"/>
        <w:jc w:val="both"/>
        <w:rPr>
          <w:rFonts w:ascii="Times New Roman" w:hAnsi="Times New Roman"/>
          <w:b/>
          <w:color w:val="FF0000"/>
          <w:sz w:val="24"/>
          <w:szCs w:val="24"/>
        </w:rPr>
      </w:pPr>
      <w:r w:rsidRPr="00406350">
        <w:rPr>
          <w:rFonts w:ascii="Times New Roman" w:hAnsi="Times New Roman"/>
          <w:b/>
          <w:sz w:val="24"/>
          <w:szCs w:val="24"/>
        </w:rPr>
        <w:t xml:space="preserve">Voto Inicial </w:t>
      </w:r>
      <w:r w:rsidRPr="00406350">
        <w:rPr>
          <w:rFonts w:ascii="Times New Roman" w:hAnsi="Times New Roman"/>
          <w:b/>
          <w:color w:val="FF0000"/>
          <w:sz w:val="24"/>
          <w:szCs w:val="24"/>
        </w:rPr>
        <w:t>(de pé)</w:t>
      </w:r>
    </w:p>
    <w:p w14:paraId="5B2D1F97"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color w:val="FF0000"/>
          <w:sz w:val="24"/>
          <w:szCs w:val="24"/>
        </w:rPr>
        <w:tab/>
      </w:r>
      <w:r w:rsidRPr="00406350">
        <w:rPr>
          <w:rFonts w:ascii="Times New Roman" w:hAnsi="Times New Roman"/>
          <w:b/>
          <w:sz w:val="24"/>
          <w:szCs w:val="24"/>
        </w:rPr>
        <w:t xml:space="preserve">L. </w:t>
      </w:r>
      <w:r w:rsidRPr="00406350">
        <w:rPr>
          <w:rFonts w:ascii="Times New Roman" w:hAnsi="Times New Roman"/>
          <w:bCs/>
          <w:sz w:val="24"/>
          <w:szCs w:val="24"/>
        </w:rPr>
        <w:t>Celebramos em nome e na presença do Deus Criador, que nos protege com sua forte mão, de Jesus Cristo, que estende sua mão e está conosco todos os dias, e do Espírito Santo, que, mãos abertas, nos impulsiona na missão. (+) Amém.</w:t>
      </w:r>
    </w:p>
    <w:p w14:paraId="6D21B7EC"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
          <w:bCs/>
          <w:sz w:val="24"/>
          <w:szCs w:val="24"/>
        </w:rPr>
      </w:pPr>
      <w:r w:rsidRPr="00406350">
        <w:rPr>
          <w:rFonts w:ascii="Times New Roman" w:hAnsi="Times New Roman"/>
          <w:b/>
          <w:bCs/>
          <w:sz w:val="24"/>
          <w:szCs w:val="24"/>
        </w:rPr>
        <w:t>C. Amém.</w:t>
      </w:r>
    </w:p>
    <w:p w14:paraId="4199D14B" w14:textId="77777777" w:rsidR="00406350" w:rsidRPr="00406350" w:rsidRDefault="00406350" w:rsidP="00406350">
      <w:pPr>
        <w:autoSpaceDE w:val="0"/>
        <w:autoSpaceDN w:val="0"/>
        <w:adjustRightInd w:val="0"/>
        <w:spacing w:after="0" w:line="240" w:lineRule="auto"/>
        <w:jc w:val="both"/>
        <w:rPr>
          <w:rFonts w:ascii="Times New Roman" w:hAnsi="Times New Roman"/>
          <w:bCs/>
          <w:i/>
          <w:iCs/>
          <w:sz w:val="24"/>
          <w:szCs w:val="24"/>
        </w:rPr>
      </w:pPr>
    </w:p>
    <w:p w14:paraId="44FF0E20" w14:textId="77777777" w:rsidR="00406350" w:rsidRPr="00406350" w:rsidRDefault="00406350" w:rsidP="00406350">
      <w:pPr>
        <w:autoSpaceDE w:val="0"/>
        <w:autoSpaceDN w:val="0"/>
        <w:adjustRightInd w:val="0"/>
        <w:spacing w:after="0" w:line="240" w:lineRule="auto"/>
        <w:jc w:val="both"/>
        <w:rPr>
          <w:rFonts w:ascii="Times New Roman" w:hAnsi="Times New Roman"/>
          <w:color w:val="FF0000"/>
          <w:sz w:val="24"/>
          <w:szCs w:val="24"/>
        </w:rPr>
      </w:pPr>
      <w:r w:rsidRPr="00406350">
        <w:rPr>
          <w:rFonts w:ascii="Times New Roman" w:hAnsi="Times New Roman"/>
          <w:b/>
          <w:sz w:val="24"/>
          <w:szCs w:val="24"/>
        </w:rPr>
        <w:t>Confissão de pecados</w:t>
      </w:r>
    </w:p>
    <w:p w14:paraId="07CDC057"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r>
      <w:r w:rsidRPr="00406350">
        <w:rPr>
          <w:rFonts w:ascii="Times New Roman" w:hAnsi="Times New Roman"/>
          <w:b/>
          <w:bCs/>
          <w:sz w:val="24"/>
          <w:szCs w:val="24"/>
        </w:rPr>
        <w:t>L.</w:t>
      </w:r>
      <w:r w:rsidRPr="00406350">
        <w:rPr>
          <w:rFonts w:ascii="Times New Roman" w:hAnsi="Times New Roman"/>
          <w:sz w:val="24"/>
          <w:szCs w:val="24"/>
        </w:rPr>
        <w:t xml:space="preserve">  Nas mãos do Senhor, depositamos a confissão sincera de nossos pecados. Oremos:</w:t>
      </w:r>
    </w:p>
    <w:p w14:paraId="7B586D7E"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t xml:space="preserve">L. Perdoa-nos, Senhor, quando fechamos nossas mãos qual punho cerrado e esquecemos que tuas mãos estão abertas para acolher e sustentar. </w:t>
      </w:r>
    </w:p>
    <w:p w14:paraId="0A6D7B34"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t>L. Perdoa-nos, Senhor, quando escondemos nossas mãos e esquecemos que tuas mãos estão estendidas para nos levantar e nos tirar dos atoleiros da vida.</w:t>
      </w:r>
    </w:p>
    <w:p w14:paraId="251C3A42"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t>L. Perdoa nossas mãos em riste que fomentam conflitos e guerras, esquecendo que as tuas, Senhor, promovem a paz.</w:t>
      </w:r>
    </w:p>
    <w:p w14:paraId="46F3AA93"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t xml:space="preserve">L. Toque nossas mãos, Senhor e transforma-nos. Amém. </w:t>
      </w:r>
    </w:p>
    <w:p w14:paraId="0CE3B6E0"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16EB7151" w14:textId="77777777" w:rsidR="00406350" w:rsidRPr="00406350" w:rsidRDefault="00406350" w:rsidP="00406350">
      <w:pPr>
        <w:autoSpaceDE w:val="0"/>
        <w:autoSpaceDN w:val="0"/>
        <w:adjustRightInd w:val="0"/>
        <w:spacing w:after="0" w:line="240" w:lineRule="auto"/>
        <w:jc w:val="both"/>
        <w:rPr>
          <w:rFonts w:ascii="Times New Roman" w:hAnsi="Times New Roman"/>
          <w:b/>
          <w:color w:val="FF0000"/>
          <w:sz w:val="24"/>
          <w:szCs w:val="24"/>
        </w:rPr>
      </w:pPr>
      <w:r w:rsidRPr="00406350">
        <w:rPr>
          <w:rFonts w:ascii="Times New Roman" w:hAnsi="Times New Roman"/>
          <w:b/>
          <w:sz w:val="24"/>
          <w:szCs w:val="24"/>
        </w:rPr>
        <w:t>Anúncio da graça</w:t>
      </w:r>
    </w:p>
    <w:p w14:paraId="6166DDE8"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b/>
          <w:sz w:val="24"/>
          <w:szCs w:val="24"/>
        </w:rPr>
        <w:tab/>
        <w:t xml:space="preserve">L. </w:t>
      </w:r>
      <w:r w:rsidRPr="00406350">
        <w:rPr>
          <w:rFonts w:ascii="Times New Roman" w:hAnsi="Times New Roman"/>
          <w:sz w:val="24"/>
          <w:szCs w:val="24"/>
        </w:rPr>
        <w:t xml:space="preserve">“Tu, Senhor, és bom e perdoador; rico em misericórdia para com todas as pessoas que te invocam”, assim anuncia o Salmista </w:t>
      </w:r>
      <w:r w:rsidRPr="00406350">
        <w:rPr>
          <w:rFonts w:ascii="Times New Roman" w:hAnsi="Times New Roman"/>
          <w:color w:val="FF0000"/>
          <w:sz w:val="24"/>
          <w:szCs w:val="24"/>
        </w:rPr>
        <w:t>(</w:t>
      </w:r>
      <w:proofErr w:type="spellStart"/>
      <w:r w:rsidRPr="00406350">
        <w:rPr>
          <w:rFonts w:ascii="Times New Roman" w:hAnsi="Times New Roman"/>
          <w:color w:val="FF0000"/>
          <w:sz w:val="24"/>
          <w:szCs w:val="24"/>
        </w:rPr>
        <w:t>Sl</w:t>
      </w:r>
      <w:proofErr w:type="spellEnd"/>
      <w:r w:rsidRPr="00406350">
        <w:rPr>
          <w:rFonts w:ascii="Times New Roman" w:hAnsi="Times New Roman"/>
          <w:color w:val="FF0000"/>
          <w:sz w:val="24"/>
          <w:szCs w:val="24"/>
        </w:rPr>
        <w:t xml:space="preserve"> 86.5) </w:t>
      </w:r>
      <w:r w:rsidRPr="00406350">
        <w:rPr>
          <w:rFonts w:ascii="Times New Roman" w:hAnsi="Times New Roman"/>
          <w:sz w:val="24"/>
          <w:szCs w:val="24"/>
        </w:rPr>
        <w:t>sobre a graça de Deus.</w:t>
      </w:r>
    </w:p>
    <w:p w14:paraId="425BF0F0"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5C36F0FE" w14:textId="77777777" w:rsidR="00406350" w:rsidRPr="00406350" w:rsidRDefault="00406350" w:rsidP="00406350">
      <w:pPr>
        <w:autoSpaceDE w:val="0"/>
        <w:autoSpaceDN w:val="0"/>
        <w:adjustRightInd w:val="0"/>
        <w:spacing w:after="0" w:line="240" w:lineRule="auto"/>
        <w:jc w:val="both"/>
        <w:rPr>
          <w:rFonts w:ascii="Times New Roman" w:hAnsi="Times New Roman"/>
          <w:b/>
          <w:bCs/>
          <w:sz w:val="24"/>
          <w:szCs w:val="24"/>
        </w:rPr>
      </w:pPr>
      <w:r w:rsidRPr="00406350">
        <w:rPr>
          <w:rFonts w:ascii="Times New Roman" w:hAnsi="Times New Roman"/>
          <w:b/>
          <w:bCs/>
          <w:sz w:val="24"/>
          <w:szCs w:val="24"/>
        </w:rPr>
        <w:t>Gesto da paz</w:t>
      </w:r>
    </w:p>
    <w:p w14:paraId="42C816E4" w14:textId="77777777" w:rsidR="00406350" w:rsidRPr="00406350" w:rsidRDefault="00406350" w:rsidP="00406350">
      <w:pPr>
        <w:autoSpaceDE w:val="0"/>
        <w:autoSpaceDN w:val="0"/>
        <w:adjustRightInd w:val="0"/>
        <w:spacing w:after="0" w:line="240" w:lineRule="auto"/>
        <w:jc w:val="both"/>
        <w:rPr>
          <w:rFonts w:ascii="Times New Roman" w:hAnsi="Times New Roman"/>
          <w:color w:val="FF0000"/>
          <w:sz w:val="24"/>
          <w:szCs w:val="24"/>
        </w:rPr>
      </w:pPr>
      <w:r w:rsidRPr="00406350">
        <w:rPr>
          <w:rFonts w:ascii="Times New Roman" w:hAnsi="Times New Roman"/>
          <w:b/>
          <w:bCs/>
          <w:sz w:val="24"/>
          <w:szCs w:val="24"/>
        </w:rPr>
        <w:tab/>
        <w:t xml:space="preserve">L. </w:t>
      </w:r>
      <w:r w:rsidRPr="00406350">
        <w:rPr>
          <w:rFonts w:ascii="Times New Roman" w:hAnsi="Times New Roman"/>
          <w:sz w:val="24"/>
          <w:szCs w:val="24"/>
        </w:rPr>
        <w:t xml:space="preserve">As marcas dos pregos ainda estava lá, mesmo assim, veio Jesus, mãos abertas, oferecendo sua paz. A paz de Cristo move e transforma pessoas para que suas mãos promovam a paz e articulem a reconciliação. Partilhamos a paz de Cristo através de um aperto de mãos acolhedor e sincero. </w:t>
      </w:r>
      <w:r w:rsidRPr="00406350">
        <w:rPr>
          <w:rFonts w:ascii="Times New Roman" w:hAnsi="Times New Roman"/>
          <w:color w:val="FF0000"/>
          <w:sz w:val="24"/>
          <w:szCs w:val="24"/>
        </w:rPr>
        <w:t>(durante o canto, as pessoas partilham o gesto da paz)</w:t>
      </w:r>
    </w:p>
    <w:p w14:paraId="112301C5"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r>
      <w:r w:rsidRPr="00406350">
        <w:rPr>
          <w:rFonts w:ascii="Times New Roman" w:hAnsi="Times New Roman"/>
          <w:b/>
          <w:bCs/>
          <w:sz w:val="24"/>
          <w:szCs w:val="24"/>
        </w:rPr>
        <w:t xml:space="preserve">C. ♪ Gesto da paz </w:t>
      </w:r>
      <w:r w:rsidRPr="00406350">
        <w:rPr>
          <w:rFonts w:ascii="Times New Roman" w:hAnsi="Times New Roman"/>
          <w:sz w:val="24"/>
          <w:szCs w:val="24"/>
        </w:rPr>
        <w:t>(LCI 260)</w:t>
      </w:r>
    </w:p>
    <w:p w14:paraId="0707AD59"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 paz de Jesus eu te dou,</w:t>
      </w:r>
    </w:p>
    <w:p w14:paraId="4C91ED72"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 paz do Senhor e o seu amor.</w:t>
      </w:r>
    </w:p>
    <w:p w14:paraId="154F1E82"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175230E1" w14:textId="77777777" w:rsidR="00406350" w:rsidRPr="00406350" w:rsidRDefault="00406350" w:rsidP="00406350">
      <w:pPr>
        <w:autoSpaceDE w:val="0"/>
        <w:autoSpaceDN w:val="0"/>
        <w:adjustRightInd w:val="0"/>
        <w:spacing w:after="0" w:line="240" w:lineRule="auto"/>
        <w:jc w:val="both"/>
        <w:rPr>
          <w:rFonts w:ascii="Times New Roman" w:hAnsi="Times New Roman"/>
          <w:b/>
          <w:color w:val="FF0000"/>
          <w:sz w:val="24"/>
          <w:szCs w:val="24"/>
        </w:rPr>
      </w:pPr>
      <w:r w:rsidRPr="00406350">
        <w:rPr>
          <w:rFonts w:ascii="Times New Roman" w:hAnsi="Times New Roman"/>
          <w:b/>
          <w:sz w:val="24"/>
          <w:szCs w:val="24"/>
        </w:rPr>
        <w:t>Oração do dia</w:t>
      </w:r>
    </w:p>
    <w:p w14:paraId="4729DE70"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b/>
          <w:bCs/>
          <w:sz w:val="24"/>
          <w:szCs w:val="24"/>
        </w:rPr>
        <w:t>L.</w:t>
      </w:r>
      <w:r w:rsidRPr="00406350">
        <w:rPr>
          <w:rFonts w:ascii="Times New Roman" w:hAnsi="Times New Roman"/>
          <w:sz w:val="24"/>
          <w:szCs w:val="24"/>
        </w:rPr>
        <w:t xml:space="preserve"> Deus de amor, nós te agradecemos por nos fortaleceres em tuas amorosas mãos. </w:t>
      </w:r>
      <w:r w:rsidRPr="00406350">
        <w:rPr>
          <w:rFonts w:ascii="Times New Roman" w:hAnsi="Times New Roman"/>
          <w:bCs/>
          <w:sz w:val="24"/>
          <w:szCs w:val="24"/>
        </w:rPr>
        <w:t xml:space="preserve">Prepara, Senhor, nossas mãos para que promovam encontro, despertem esperança, partilhem generosidade, construam a paz. </w:t>
      </w:r>
      <w:r w:rsidRPr="00406350">
        <w:rPr>
          <w:rFonts w:ascii="Times New Roman" w:hAnsi="Times New Roman"/>
          <w:sz w:val="24"/>
          <w:szCs w:val="24"/>
        </w:rPr>
        <w:t>Por Jesus Cristo que, contigo e o Espírito Santo, vive e reina hoje e sempre.</w:t>
      </w:r>
    </w:p>
    <w:p w14:paraId="2C473918"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
          <w:bCs/>
          <w:sz w:val="24"/>
          <w:szCs w:val="24"/>
        </w:rPr>
      </w:pPr>
      <w:r w:rsidRPr="00406350">
        <w:rPr>
          <w:rFonts w:ascii="Times New Roman" w:hAnsi="Times New Roman"/>
          <w:b/>
          <w:bCs/>
          <w:sz w:val="24"/>
          <w:szCs w:val="24"/>
        </w:rPr>
        <w:t>C. Amém.</w:t>
      </w:r>
    </w:p>
    <w:p w14:paraId="43660F5B"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
          <w:bCs/>
          <w:sz w:val="24"/>
          <w:szCs w:val="24"/>
        </w:rPr>
      </w:pPr>
    </w:p>
    <w:p w14:paraId="3D67F465" w14:textId="77777777" w:rsidR="00406350" w:rsidRPr="00292C3D" w:rsidRDefault="00406350" w:rsidP="00406350">
      <w:pPr>
        <w:autoSpaceDE w:val="0"/>
        <w:autoSpaceDN w:val="0"/>
        <w:adjustRightInd w:val="0"/>
        <w:spacing w:after="0" w:line="240" w:lineRule="auto"/>
        <w:jc w:val="center"/>
        <w:rPr>
          <w:rFonts w:ascii="Times New Roman" w:hAnsi="Times New Roman"/>
          <w:bCs/>
          <w:color w:val="002060"/>
          <w:sz w:val="24"/>
          <w:szCs w:val="24"/>
        </w:rPr>
      </w:pPr>
      <w:r w:rsidRPr="00292C3D">
        <w:rPr>
          <w:rFonts w:ascii="Times New Roman" w:hAnsi="Times New Roman"/>
          <w:bCs/>
          <w:color w:val="002060"/>
          <w:sz w:val="24"/>
          <w:szCs w:val="24"/>
        </w:rPr>
        <w:t>LITURGIA DA PALAVRA</w:t>
      </w:r>
    </w:p>
    <w:p w14:paraId="58179477" w14:textId="77777777" w:rsidR="00406350" w:rsidRPr="00406350" w:rsidRDefault="00406350" w:rsidP="00406350">
      <w:pPr>
        <w:autoSpaceDE w:val="0"/>
        <w:autoSpaceDN w:val="0"/>
        <w:adjustRightInd w:val="0"/>
        <w:spacing w:after="0" w:line="240" w:lineRule="auto"/>
        <w:jc w:val="both"/>
        <w:rPr>
          <w:rFonts w:ascii="Times New Roman" w:hAnsi="Times New Roman"/>
          <w:b/>
          <w:sz w:val="24"/>
          <w:szCs w:val="24"/>
        </w:rPr>
      </w:pPr>
    </w:p>
    <w:p w14:paraId="1BA787E7" w14:textId="77777777" w:rsidR="00406350" w:rsidRPr="00406350" w:rsidRDefault="00406350" w:rsidP="00406350">
      <w:pPr>
        <w:autoSpaceDE w:val="0"/>
        <w:autoSpaceDN w:val="0"/>
        <w:adjustRightInd w:val="0"/>
        <w:spacing w:after="0" w:line="240" w:lineRule="auto"/>
        <w:jc w:val="both"/>
        <w:rPr>
          <w:rFonts w:ascii="Times New Roman" w:hAnsi="Times New Roman"/>
          <w:b/>
          <w:sz w:val="24"/>
          <w:szCs w:val="24"/>
        </w:rPr>
      </w:pPr>
      <w:r w:rsidRPr="00406350">
        <w:rPr>
          <w:rFonts w:ascii="Times New Roman" w:hAnsi="Times New Roman"/>
          <w:b/>
          <w:sz w:val="24"/>
          <w:szCs w:val="24"/>
        </w:rPr>
        <w:t>Leitura bíblica</w:t>
      </w:r>
    </w:p>
    <w:p w14:paraId="05156743"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b/>
          <w:sz w:val="24"/>
          <w:szCs w:val="24"/>
        </w:rPr>
        <w:t xml:space="preserve">L. </w:t>
      </w:r>
      <w:r w:rsidRPr="00406350">
        <w:rPr>
          <w:rFonts w:ascii="Times New Roman" w:hAnsi="Times New Roman"/>
          <w:sz w:val="24"/>
          <w:szCs w:val="24"/>
        </w:rPr>
        <w:t>Aclamemos o Evangelho, cantando:</w:t>
      </w:r>
    </w:p>
    <w:p w14:paraId="21272D9D"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b/>
          <w:bCs/>
          <w:sz w:val="24"/>
          <w:szCs w:val="24"/>
        </w:rPr>
        <w:t xml:space="preserve">C. ♪ Aleluia </w:t>
      </w:r>
      <w:r w:rsidRPr="00406350">
        <w:rPr>
          <w:rFonts w:ascii="Times New Roman" w:hAnsi="Times New Roman"/>
          <w:sz w:val="24"/>
          <w:szCs w:val="24"/>
        </w:rPr>
        <w:t>(LCI 181)</w:t>
      </w:r>
    </w:p>
    <w:p w14:paraId="770DA351"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sz w:val="24"/>
          <w:szCs w:val="24"/>
        </w:rPr>
        <w:t>Aleluia, aleluia, aleluia.</w:t>
      </w:r>
    </w:p>
    <w:p w14:paraId="613F5EF9" w14:textId="77777777" w:rsidR="00406350" w:rsidRPr="00406350" w:rsidRDefault="00406350" w:rsidP="00406350">
      <w:pPr>
        <w:autoSpaceDE w:val="0"/>
        <w:autoSpaceDN w:val="0"/>
        <w:adjustRightInd w:val="0"/>
        <w:spacing w:after="0" w:line="240" w:lineRule="auto"/>
        <w:ind w:left="708"/>
        <w:jc w:val="both"/>
        <w:rPr>
          <w:rFonts w:ascii="Times New Roman" w:hAnsi="Times New Roman"/>
          <w:sz w:val="24"/>
          <w:szCs w:val="24"/>
        </w:rPr>
      </w:pPr>
      <w:r w:rsidRPr="00406350">
        <w:rPr>
          <w:rFonts w:ascii="Times New Roman" w:hAnsi="Times New Roman"/>
          <w:b/>
          <w:bCs/>
          <w:sz w:val="24"/>
          <w:szCs w:val="24"/>
        </w:rPr>
        <w:t>L.</w:t>
      </w:r>
      <w:r w:rsidRPr="00406350">
        <w:rPr>
          <w:rFonts w:ascii="Times New Roman" w:hAnsi="Times New Roman"/>
          <w:sz w:val="24"/>
          <w:szCs w:val="24"/>
        </w:rPr>
        <w:t xml:space="preserve"> Leitura do Evangelho de nosso Senhor Jesus Cristo, cf. Lucas 6.6-11</w:t>
      </w:r>
    </w:p>
    <w:p w14:paraId="572B5CBC"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b/>
          <w:bCs/>
          <w:sz w:val="24"/>
          <w:szCs w:val="24"/>
        </w:rPr>
        <w:t>L. (ao final)</w:t>
      </w:r>
      <w:r w:rsidRPr="00406350">
        <w:rPr>
          <w:rFonts w:ascii="Times New Roman" w:hAnsi="Times New Roman"/>
          <w:sz w:val="24"/>
          <w:szCs w:val="24"/>
        </w:rPr>
        <w:t xml:space="preserve"> Palavra do Senhor. </w:t>
      </w:r>
    </w:p>
    <w:p w14:paraId="35916FD0"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
          <w:bCs/>
          <w:sz w:val="24"/>
          <w:szCs w:val="24"/>
        </w:rPr>
      </w:pPr>
      <w:r w:rsidRPr="00406350">
        <w:rPr>
          <w:rFonts w:ascii="Times New Roman" w:hAnsi="Times New Roman"/>
          <w:b/>
          <w:bCs/>
          <w:sz w:val="24"/>
          <w:szCs w:val="24"/>
        </w:rPr>
        <w:t xml:space="preserve">C. Louvado sejas, Cristo. </w:t>
      </w:r>
    </w:p>
    <w:p w14:paraId="277B5E66"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b/>
          <w:bCs/>
          <w:color w:val="FF0000"/>
          <w:sz w:val="24"/>
          <w:szCs w:val="24"/>
        </w:rPr>
        <w:t>(sentar)</w:t>
      </w:r>
    </w:p>
    <w:p w14:paraId="42E12EBE"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color w:val="FF0000"/>
          <w:sz w:val="24"/>
          <w:szCs w:val="24"/>
        </w:rPr>
      </w:pPr>
    </w:p>
    <w:p w14:paraId="53CB17FF"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 xml:space="preserve">Pregação: </w:t>
      </w:r>
      <w:r w:rsidRPr="00406350">
        <w:rPr>
          <w:rFonts w:ascii="Times New Roman" w:hAnsi="Times New Roman"/>
          <w:b/>
          <w:color w:val="FF0000"/>
          <w:sz w:val="24"/>
          <w:szCs w:val="24"/>
        </w:rPr>
        <w:t>P. Odair Braun – Pastor 1º Vice-presidente da IECLB</w:t>
      </w:r>
    </w:p>
    <w:p w14:paraId="31647DD6" w14:textId="77777777" w:rsidR="00406350" w:rsidRPr="00406350" w:rsidRDefault="00406350" w:rsidP="00406350">
      <w:pPr>
        <w:spacing w:after="80"/>
        <w:ind w:left="2124" w:firstLine="708"/>
        <w:rPr>
          <w:rFonts w:ascii="Times New Roman" w:hAnsi="Times New Roman"/>
          <w:sz w:val="24"/>
          <w:szCs w:val="24"/>
        </w:rPr>
      </w:pPr>
      <w:r w:rsidRPr="00406350">
        <w:rPr>
          <w:rFonts w:ascii="Times New Roman" w:hAnsi="Times New Roman"/>
          <w:sz w:val="24"/>
          <w:szCs w:val="24"/>
        </w:rPr>
        <w:t>Lucas 6.6-11 + Isaías 41.10 + Salmo 139.1,5,8-10</w:t>
      </w:r>
    </w:p>
    <w:p w14:paraId="773C394E"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Irmãos e irmãs em Cristo!</w:t>
      </w:r>
    </w:p>
    <w:p w14:paraId="5C6F58E0"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b/>
          <w:bCs/>
          <w:i/>
          <w:iCs/>
          <w:color w:val="222222"/>
          <w:sz w:val="24"/>
          <w:szCs w:val="24"/>
          <w:lang w:eastAsia="pt-BR"/>
        </w:rPr>
        <w:t>Estenda as suas mãos</w:t>
      </w:r>
      <w:r w:rsidRPr="00406350">
        <w:rPr>
          <w:rFonts w:ascii="Times New Roman" w:eastAsia="Times New Roman" w:hAnsi="Times New Roman"/>
          <w:color w:val="222222"/>
          <w:sz w:val="24"/>
          <w:szCs w:val="24"/>
          <w:lang w:eastAsia="pt-BR"/>
        </w:rPr>
        <w:t xml:space="preserve">! Com esse convite, Jesus </w:t>
      </w:r>
      <w:r w:rsidRPr="00406350">
        <w:rPr>
          <w:rFonts w:ascii="Times New Roman" w:eastAsia="Times New Roman" w:hAnsi="Times New Roman"/>
          <w:sz w:val="24"/>
          <w:szCs w:val="24"/>
          <w:lang w:eastAsia="pt-BR"/>
        </w:rPr>
        <w:t xml:space="preserve">interrompe seu ensino na sinagoga para se dirigir a uma pessoa necessitada de cura. </w:t>
      </w:r>
      <w:r w:rsidRPr="00406350">
        <w:rPr>
          <w:rFonts w:ascii="Times New Roman" w:eastAsia="Times New Roman" w:hAnsi="Times New Roman"/>
          <w:color w:val="222222"/>
          <w:sz w:val="24"/>
          <w:szCs w:val="24"/>
          <w:lang w:eastAsia="pt-BR"/>
        </w:rPr>
        <w:t>Estenda as tuas mãos! Olhe para elas. O que já fizeste com tuas mãos? O que fazes? Como elas estão?</w:t>
      </w:r>
    </w:p>
    <w:p w14:paraId="36B166D0"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Aquele homem na Sinagoga nada pediu. Lá estava e recebeu a atenção de Jesus. Ele estende as mãos, uma delas com deficiência. Perceba que </w:t>
      </w:r>
      <w:r w:rsidRPr="00406350">
        <w:rPr>
          <w:rFonts w:ascii="Times New Roman" w:eastAsia="Times New Roman" w:hAnsi="Times New Roman"/>
          <w:sz w:val="24"/>
          <w:szCs w:val="24"/>
          <w:lang w:eastAsia="pt-BR"/>
        </w:rPr>
        <w:t>a maioria d</w:t>
      </w:r>
      <w:r w:rsidRPr="00406350">
        <w:rPr>
          <w:rFonts w:ascii="Times New Roman" w:eastAsia="Times New Roman" w:hAnsi="Times New Roman"/>
          <w:color w:val="222222"/>
          <w:sz w:val="24"/>
          <w:szCs w:val="24"/>
          <w:lang w:eastAsia="pt-BR"/>
        </w:rPr>
        <w:t xml:space="preserve">as nossas ações são realizadas com as mãos, seja na atividade profissional, na rotina da casa, com as pessoas de convivência. </w:t>
      </w:r>
    </w:p>
    <w:p w14:paraId="4EC20072"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Diariamente, estendemos as mãos, às vezes </w:t>
      </w:r>
      <w:r w:rsidRPr="00406350">
        <w:rPr>
          <w:rFonts w:ascii="Times New Roman" w:eastAsia="Times New Roman" w:hAnsi="Times New Roman"/>
          <w:sz w:val="24"/>
          <w:szCs w:val="24"/>
          <w:lang w:eastAsia="pt-BR"/>
        </w:rPr>
        <w:t xml:space="preserve">esperançosas, </w:t>
      </w:r>
      <w:r w:rsidRPr="00406350">
        <w:rPr>
          <w:rFonts w:ascii="Times New Roman" w:eastAsia="Times New Roman" w:hAnsi="Times New Roman"/>
          <w:color w:val="222222"/>
          <w:sz w:val="24"/>
          <w:szCs w:val="24"/>
          <w:lang w:eastAsia="pt-BR"/>
        </w:rPr>
        <w:t>como as daquele homem. Outras vezes são mãos generosas e cheias de ações de amor. Estas mãos estendidas se revelam em ações e trabalhos. Também é verdade que há ocasiões nas quais estendemos mãos agressivas.</w:t>
      </w:r>
    </w:p>
    <w:p w14:paraId="0397E8D0" w14:textId="77777777" w:rsidR="00406350" w:rsidRPr="00406350" w:rsidRDefault="00406350" w:rsidP="00406350">
      <w:pPr>
        <w:shd w:val="clear" w:color="auto" w:fill="FFFFFF"/>
        <w:spacing w:after="80" w:line="240" w:lineRule="auto"/>
        <w:jc w:val="both"/>
        <w:rPr>
          <w:rFonts w:ascii="Times New Roman" w:eastAsia="Times New Roman" w:hAnsi="Times New Roman"/>
          <w:color w:val="FFFF00"/>
          <w:sz w:val="24"/>
          <w:szCs w:val="24"/>
          <w:lang w:eastAsia="pt-BR"/>
        </w:rPr>
      </w:pPr>
      <w:r w:rsidRPr="00406350">
        <w:rPr>
          <w:rFonts w:ascii="Times New Roman" w:eastAsia="Times New Roman" w:hAnsi="Times New Roman"/>
          <w:color w:val="222222"/>
          <w:sz w:val="24"/>
          <w:szCs w:val="24"/>
          <w:lang w:eastAsia="pt-BR"/>
        </w:rPr>
        <w:t xml:space="preserve">Pense nas consequências do que é feito com as mãos que autorizam que alguém aperte o botão que dispara misseis que ceifam vidas. Pense nas mãos com dedos ávidos nos teclados das redes sociais, acusando e expressando preconceitos, </w:t>
      </w:r>
      <w:r w:rsidRPr="00406350">
        <w:rPr>
          <w:rFonts w:ascii="Times New Roman" w:eastAsia="Times New Roman" w:hAnsi="Times New Roman"/>
          <w:sz w:val="24"/>
          <w:szCs w:val="24"/>
          <w:lang w:eastAsia="pt-BR"/>
        </w:rPr>
        <w:t>difamando ou espalhando desinformação</w:t>
      </w:r>
      <w:r w:rsidRPr="00406350">
        <w:rPr>
          <w:rFonts w:ascii="Times New Roman" w:eastAsia="Times New Roman" w:hAnsi="Times New Roman"/>
          <w:color w:val="222222"/>
          <w:sz w:val="24"/>
          <w:szCs w:val="24"/>
          <w:lang w:eastAsia="pt-BR"/>
        </w:rPr>
        <w:t xml:space="preserve">. </w:t>
      </w:r>
      <w:r w:rsidRPr="00406350">
        <w:rPr>
          <w:rFonts w:ascii="Times New Roman" w:eastAsia="Times New Roman" w:hAnsi="Times New Roman"/>
          <w:sz w:val="24"/>
          <w:szCs w:val="24"/>
          <w:lang w:eastAsia="pt-BR"/>
        </w:rPr>
        <w:t>São mãos que provocam o mal.</w:t>
      </w:r>
      <w:r w:rsidRPr="00406350">
        <w:rPr>
          <w:rFonts w:ascii="Times New Roman" w:eastAsia="Times New Roman" w:hAnsi="Times New Roman"/>
          <w:color w:val="FFFF00"/>
          <w:sz w:val="24"/>
          <w:szCs w:val="24"/>
          <w:lang w:eastAsia="pt-BR"/>
        </w:rPr>
        <w:t xml:space="preserve"> </w:t>
      </w:r>
      <w:r w:rsidRPr="00406350">
        <w:rPr>
          <w:rFonts w:ascii="Times New Roman" w:eastAsia="Times New Roman" w:hAnsi="Times New Roman"/>
          <w:sz w:val="24"/>
          <w:szCs w:val="24"/>
          <w:lang w:eastAsia="pt-BR"/>
        </w:rPr>
        <w:t>Felizmente, também, podemos pensar nas mãos que</w:t>
      </w:r>
      <w:r w:rsidRPr="00406350">
        <w:rPr>
          <w:rFonts w:ascii="Times New Roman" w:eastAsia="Times New Roman" w:hAnsi="Times New Roman"/>
          <w:color w:val="222222"/>
          <w:sz w:val="24"/>
          <w:szCs w:val="24"/>
          <w:lang w:eastAsia="pt-BR"/>
        </w:rPr>
        <w:t xml:space="preserve"> promovem a paz e a justiça pela diaconia e o servir voluntário! São mãos que fazem o bem.</w:t>
      </w:r>
    </w:p>
    <w:p w14:paraId="75CB2D67"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Ao olhar as mãos, nos damos conta do que fizemos, deixamos de fazer, do que não gostaríamos ter feito. Nos damos conta de que somos pessoas falhas e pecadoras. Quem nos sustenta são as mãos de Deus, como mostra o cartaz do tema do ano da IECLB e o símbolo das mãos de Deus aqui colocado.</w:t>
      </w:r>
    </w:p>
    <w:p w14:paraId="0E99D151" w14:textId="77777777" w:rsidR="00406350" w:rsidRPr="00406350" w:rsidRDefault="00406350" w:rsidP="00406350">
      <w:pPr>
        <w:shd w:val="clear" w:color="auto" w:fill="FFFFFF"/>
        <w:spacing w:after="80" w:line="240" w:lineRule="auto"/>
        <w:jc w:val="both"/>
        <w:rPr>
          <w:rFonts w:ascii="Times New Roman" w:eastAsia="Times New Roman" w:hAnsi="Times New Roman"/>
          <w:color w:val="FF0000"/>
          <w:sz w:val="24"/>
          <w:szCs w:val="24"/>
          <w:lang w:eastAsia="pt-BR"/>
        </w:rPr>
      </w:pPr>
      <w:r w:rsidRPr="00406350">
        <w:rPr>
          <w:rFonts w:ascii="Times New Roman" w:eastAsia="Times New Roman" w:hAnsi="Times New Roman"/>
          <w:color w:val="222222"/>
          <w:sz w:val="24"/>
          <w:szCs w:val="24"/>
          <w:lang w:eastAsia="pt-BR"/>
        </w:rPr>
        <w:t xml:space="preserve">Estamos diante de um texto que fala de uma cura feita por Jesus a partir de um convite: </w:t>
      </w:r>
      <w:r w:rsidRPr="00406350">
        <w:rPr>
          <w:rFonts w:ascii="Times New Roman" w:eastAsia="Times New Roman" w:hAnsi="Times New Roman"/>
          <w:i/>
          <w:iCs/>
          <w:color w:val="222222"/>
          <w:sz w:val="24"/>
          <w:szCs w:val="24"/>
          <w:lang w:eastAsia="pt-BR"/>
        </w:rPr>
        <w:t>Levante-se e venha para o meio.</w:t>
      </w:r>
      <w:r w:rsidRPr="00406350">
        <w:rPr>
          <w:rFonts w:ascii="Times New Roman" w:eastAsia="Times New Roman" w:hAnsi="Times New Roman"/>
          <w:color w:val="222222"/>
          <w:sz w:val="24"/>
          <w:szCs w:val="24"/>
          <w:lang w:eastAsia="pt-BR"/>
        </w:rPr>
        <w:t xml:space="preserve"> Uma ação de inclusão.</w:t>
      </w:r>
      <w:r w:rsidRPr="00406350">
        <w:rPr>
          <w:rFonts w:ascii="Times New Roman" w:eastAsia="Times New Roman" w:hAnsi="Times New Roman"/>
          <w:b/>
          <w:bCs/>
          <w:color w:val="222222"/>
          <w:sz w:val="24"/>
          <w:szCs w:val="24"/>
          <w:lang w:eastAsia="pt-BR"/>
        </w:rPr>
        <w:t xml:space="preserve"> </w:t>
      </w:r>
      <w:r w:rsidRPr="00406350">
        <w:rPr>
          <w:rFonts w:ascii="Times New Roman" w:eastAsia="Times New Roman" w:hAnsi="Times New Roman"/>
          <w:color w:val="222222"/>
          <w:sz w:val="24"/>
          <w:szCs w:val="24"/>
          <w:lang w:eastAsia="pt-BR"/>
        </w:rPr>
        <w:t xml:space="preserve">Jesus convida, chamando para o centro do cenário a pessoa, imagem e semelhança de Deus. Nesse gesto reside o centro da proposta de Jesus: incluir, acolher e integrar </w:t>
      </w:r>
      <w:r w:rsidRPr="00406350">
        <w:rPr>
          <w:rFonts w:ascii="Times New Roman" w:eastAsia="Times New Roman" w:hAnsi="Times New Roman"/>
          <w:sz w:val="24"/>
          <w:szCs w:val="24"/>
          <w:lang w:eastAsia="pt-BR"/>
        </w:rPr>
        <w:t>para restaurar vida plena, digna e abundante.</w:t>
      </w:r>
    </w:p>
    <w:p w14:paraId="3DFFBE82"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No tempo de Jesus, se entendia que pessoas portadoras de deficiência e enfermidades eram impuras. Doenças e deficiências eram </w:t>
      </w:r>
      <w:r w:rsidRPr="00406350">
        <w:rPr>
          <w:rFonts w:ascii="Times New Roman" w:eastAsia="Times New Roman" w:hAnsi="Times New Roman"/>
          <w:sz w:val="24"/>
          <w:szCs w:val="24"/>
          <w:lang w:eastAsia="pt-BR"/>
        </w:rPr>
        <w:t>tidas</w:t>
      </w:r>
      <w:r w:rsidRPr="00406350">
        <w:rPr>
          <w:rFonts w:ascii="Times New Roman" w:eastAsia="Times New Roman" w:hAnsi="Times New Roman"/>
          <w:color w:val="FF0000"/>
          <w:sz w:val="24"/>
          <w:szCs w:val="24"/>
          <w:lang w:eastAsia="pt-BR"/>
        </w:rPr>
        <w:t xml:space="preserve"> </w:t>
      </w:r>
      <w:r w:rsidRPr="00406350">
        <w:rPr>
          <w:rFonts w:ascii="Times New Roman" w:eastAsia="Times New Roman" w:hAnsi="Times New Roman"/>
          <w:color w:val="222222"/>
          <w:sz w:val="24"/>
          <w:szCs w:val="24"/>
          <w:lang w:eastAsia="pt-BR"/>
        </w:rPr>
        <w:t xml:space="preserve">como </w:t>
      </w:r>
      <w:r w:rsidRPr="00406350">
        <w:rPr>
          <w:rFonts w:ascii="Times New Roman" w:eastAsia="Times New Roman" w:hAnsi="Times New Roman"/>
          <w:sz w:val="24"/>
          <w:szCs w:val="24"/>
          <w:lang w:eastAsia="pt-BR"/>
        </w:rPr>
        <w:t>resultado</w:t>
      </w:r>
      <w:r w:rsidRPr="00406350">
        <w:rPr>
          <w:rFonts w:ascii="Times New Roman" w:eastAsia="Times New Roman" w:hAnsi="Times New Roman"/>
          <w:color w:val="FF0000"/>
          <w:sz w:val="24"/>
          <w:szCs w:val="24"/>
          <w:lang w:eastAsia="pt-BR"/>
        </w:rPr>
        <w:t xml:space="preserve"> </w:t>
      </w:r>
      <w:r w:rsidRPr="00406350">
        <w:rPr>
          <w:rFonts w:ascii="Times New Roman" w:eastAsia="Times New Roman" w:hAnsi="Times New Roman"/>
          <w:color w:val="222222"/>
          <w:sz w:val="24"/>
          <w:szCs w:val="24"/>
          <w:lang w:eastAsia="pt-BR"/>
        </w:rPr>
        <w:t>do pecado</w:t>
      </w:r>
      <w:r w:rsidRPr="00406350">
        <w:rPr>
          <w:rFonts w:ascii="Times New Roman" w:eastAsia="Times New Roman" w:hAnsi="Times New Roman"/>
          <w:sz w:val="24"/>
          <w:szCs w:val="24"/>
          <w:lang w:eastAsia="pt-BR"/>
        </w:rPr>
        <w:t xml:space="preserve">. Um peso a mais sobre os ombros daquele homem. </w:t>
      </w:r>
      <w:r w:rsidRPr="00406350">
        <w:rPr>
          <w:rFonts w:ascii="Times New Roman" w:eastAsia="Times New Roman" w:hAnsi="Times New Roman"/>
          <w:color w:val="222222"/>
          <w:sz w:val="24"/>
          <w:szCs w:val="24"/>
          <w:lang w:eastAsia="pt-BR"/>
        </w:rPr>
        <w:t>Mas essa é a pessoa que Jesus convidou para vir ao meio! Isso dá ideia do significado do gesto de inclusão realizado por Jesus.</w:t>
      </w:r>
    </w:p>
    <w:p w14:paraId="173C4FE7" w14:textId="77777777" w:rsidR="00406350" w:rsidRPr="00406350" w:rsidRDefault="00406350" w:rsidP="00406350">
      <w:pPr>
        <w:shd w:val="clear" w:color="auto" w:fill="FFFFFF"/>
        <w:spacing w:after="80" w:line="240" w:lineRule="auto"/>
        <w:jc w:val="both"/>
        <w:rPr>
          <w:rFonts w:ascii="Times New Roman" w:eastAsia="Times New Roman" w:hAnsi="Times New Roman"/>
          <w:strike/>
          <w:color w:val="222222"/>
          <w:sz w:val="24"/>
          <w:szCs w:val="24"/>
          <w:lang w:eastAsia="pt-BR"/>
        </w:rPr>
      </w:pPr>
      <w:r w:rsidRPr="00406350">
        <w:rPr>
          <w:rFonts w:ascii="Times New Roman" w:eastAsia="Times New Roman" w:hAnsi="Times New Roman"/>
          <w:color w:val="222222"/>
          <w:sz w:val="24"/>
          <w:szCs w:val="24"/>
          <w:lang w:eastAsia="pt-BR"/>
        </w:rPr>
        <w:t>Jesus chama</w:t>
      </w:r>
      <w:r w:rsidRPr="00406350">
        <w:rPr>
          <w:rFonts w:ascii="Times New Roman" w:eastAsia="Times New Roman" w:hAnsi="Times New Roman"/>
          <w:color w:val="FF0000"/>
          <w:sz w:val="24"/>
          <w:szCs w:val="24"/>
          <w:lang w:eastAsia="pt-BR"/>
        </w:rPr>
        <w:t xml:space="preserve"> </w:t>
      </w:r>
      <w:r w:rsidRPr="00406350">
        <w:rPr>
          <w:rFonts w:ascii="Times New Roman" w:eastAsia="Times New Roman" w:hAnsi="Times New Roman"/>
          <w:color w:val="222222"/>
          <w:sz w:val="24"/>
          <w:szCs w:val="24"/>
          <w:lang w:eastAsia="pt-BR"/>
        </w:rPr>
        <w:t xml:space="preserve">esta pessoa para se levantar e vir para o meio! Podemos imaginar que a situação ficou tensa. Ali estavam pessoas que buscavam um motivo para acusar Jesus de </w:t>
      </w:r>
      <w:r w:rsidRPr="00406350">
        <w:rPr>
          <w:rFonts w:ascii="Times New Roman" w:eastAsia="Times New Roman" w:hAnsi="Times New Roman"/>
          <w:color w:val="222222"/>
          <w:sz w:val="24"/>
          <w:szCs w:val="24"/>
          <w:lang w:eastAsia="pt-BR"/>
        </w:rPr>
        <w:lastRenderedPageBreak/>
        <w:t xml:space="preserve">descumprir a lei. Curar num sábado era um motivo. Poderia gerar represálias. Mas a vida era mais importante. Jesus ensina que fazer o bem e transformar uma vida é o que </w:t>
      </w:r>
      <w:r w:rsidRPr="00406350">
        <w:rPr>
          <w:rFonts w:ascii="Times New Roman" w:eastAsia="Times New Roman" w:hAnsi="Times New Roman"/>
          <w:sz w:val="24"/>
          <w:szCs w:val="24"/>
          <w:lang w:eastAsia="pt-BR"/>
        </w:rPr>
        <w:t xml:space="preserve">realmente </w:t>
      </w:r>
      <w:r w:rsidRPr="00406350">
        <w:rPr>
          <w:rFonts w:ascii="Times New Roman" w:eastAsia="Times New Roman" w:hAnsi="Times New Roman"/>
          <w:color w:val="222222"/>
          <w:sz w:val="24"/>
          <w:szCs w:val="24"/>
          <w:lang w:eastAsia="pt-BR"/>
        </w:rPr>
        <w:t xml:space="preserve">importa </w:t>
      </w:r>
      <w:r w:rsidRPr="00406350">
        <w:rPr>
          <w:rFonts w:ascii="Times New Roman" w:eastAsia="Times New Roman" w:hAnsi="Times New Roman"/>
          <w:sz w:val="24"/>
          <w:szCs w:val="24"/>
          <w:lang w:eastAsia="pt-BR"/>
        </w:rPr>
        <w:t>no Reino de Deus.</w:t>
      </w:r>
    </w:p>
    <w:p w14:paraId="7FD2201D"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Jesus nos faz pensar sobre o agir: fazer o bem ou o mal? Salvar/curar/transformar ou </w:t>
      </w:r>
      <w:r w:rsidRPr="00406350">
        <w:rPr>
          <w:rFonts w:ascii="Times New Roman" w:eastAsia="Times New Roman" w:hAnsi="Times New Roman"/>
          <w:sz w:val="24"/>
          <w:szCs w:val="24"/>
          <w:lang w:eastAsia="pt-BR"/>
        </w:rPr>
        <w:t>manter-se distante, indiferente?</w:t>
      </w:r>
      <w:r w:rsidRPr="00406350">
        <w:rPr>
          <w:rFonts w:ascii="Times New Roman" w:eastAsia="Times New Roman" w:hAnsi="Times New Roman"/>
          <w:color w:val="00B050"/>
          <w:sz w:val="24"/>
          <w:szCs w:val="24"/>
          <w:lang w:eastAsia="pt-BR"/>
        </w:rPr>
        <w:t xml:space="preserve"> </w:t>
      </w:r>
      <w:r w:rsidRPr="00406350">
        <w:rPr>
          <w:rFonts w:ascii="Times New Roman" w:eastAsia="Times New Roman" w:hAnsi="Times New Roman"/>
          <w:sz w:val="24"/>
          <w:szCs w:val="24"/>
          <w:lang w:eastAsia="pt-BR"/>
        </w:rPr>
        <w:t>A resposta a estas perguntas revelam como nos posicionamos, o que fazemos ou deixamos de fazer. É importante se dar conta que</w:t>
      </w:r>
      <w:r w:rsidRPr="00406350">
        <w:rPr>
          <w:rFonts w:ascii="Times New Roman" w:eastAsia="Times New Roman" w:hAnsi="Times New Roman"/>
          <w:color w:val="222222"/>
          <w:sz w:val="24"/>
          <w:szCs w:val="24"/>
          <w:lang w:eastAsia="pt-BR"/>
        </w:rPr>
        <w:t xml:space="preserve"> o amor de Jesus ganha vida por meio de nosso agir e no agir das comunidades.</w:t>
      </w:r>
    </w:p>
    <w:p w14:paraId="3B26F883"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 “Lavamos as mãos” como fez Pilatos ou colocamos elas em ações que mostram o amor de Deus? Nossas mãos sempre podem ser auxílio para que pessoas se coloquem em pé e alcancem dignidade de vida. A mão daquele homem foi restaurada e isso significou vida transformada. As mãos protetoras de Deus foram centrais. Nossas mãos e nosso agir, pessoal e comunitário, também são fundamentais </w:t>
      </w:r>
      <w:r w:rsidRPr="00406350">
        <w:rPr>
          <w:rFonts w:ascii="Times New Roman" w:eastAsia="Times New Roman" w:hAnsi="Times New Roman"/>
          <w:sz w:val="24"/>
          <w:szCs w:val="24"/>
          <w:lang w:eastAsia="pt-BR"/>
        </w:rPr>
        <w:t xml:space="preserve">no meio em que vivemos. Com mãos generosas, participamos da missão do </w:t>
      </w:r>
      <w:proofErr w:type="spellStart"/>
      <w:r w:rsidRPr="00406350">
        <w:rPr>
          <w:rFonts w:ascii="Times New Roman" w:eastAsia="Times New Roman" w:hAnsi="Times New Roman"/>
          <w:sz w:val="24"/>
          <w:szCs w:val="24"/>
          <w:lang w:eastAsia="pt-BR"/>
        </w:rPr>
        <w:t>Triúno</w:t>
      </w:r>
      <w:proofErr w:type="spellEnd"/>
      <w:r w:rsidRPr="00406350">
        <w:rPr>
          <w:rFonts w:ascii="Times New Roman" w:eastAsia="Times New Roman" w:hAnsi="Times New Roman"/>
          <w:sz w:val="24"/>
          <w:szCs w:val="24"/>
          <w:lang w:eastAsia="pt-BR"/>
        </w:rPr>
        <w:t xml:space="preserve"> Deus neste mundo. </w:t>
      </w:r>
    </w:p>
    <w:p w14:paraId="61189CB8"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O </w:t>
      </w:r>
      <w:proofErr w:type="spellStart"/>
      <w:r w:rsidRPr="00406350">
        <w:rPr>
          <w:rFonts w:ascii="Times New Roman" w:eastAsia="Times New Roman" w:hAnsi="Times New Roman"/>
          <w:color w:val="222222"/>
          <w:sz w:val="24"/>
          <w:szCs w:val="24"/>
          <w:lang w:eastAsia="pt-BR"/>
        </w:rPr>
        <w:t>Sl</w:t>
      </w:r>
      <w:proofErr w:type="spellEnd"/>
      <w:r w:rsidRPr="00406350">
        <w:rPr>
          <w:rFonts w:ascii="Times New Roman" w:eastAsia="Times New Roman" w:hAnsi="Times New Roman"/>
          <w:color w:val="222222"/>
          <w:sz w:val="24"/>
          <w:szCs w:val="24"/>
          <w:lang w:eastAsia="pt-BR"/>
        </w:rPr>
        <w:t xml:space="preserve"> 139.5 diz: </w:t>
      </w:r>
      <w:r w:rsidRPr="00406350">
        <w:rPr>
          <w:rFonts w:ascii="Times New Roman" w:eastAsia="Times New Roman" w:hAnsi="Times New Roman"/>
          <w:i/>
          <w:iCs/>
          <w:color w:val="222222"/>
          <w:sz w:val="24"/>
          <w:szCs w:val="24"/>
          <w:lang w:eastAsia="pt-BR"/>
        </w:rPr>
        <w:t>Tu me cercas por trás e pela frente e pões a tua mão sobre mim</w:t>
      </w:r>
      <w:r w:rsidRPr="00406350">
        <w:rPr>
          <w:rFonts w:ascii="Times New Roman" w:eastAsia="Times New Roman" w:hAnsi="Times New Roman"/>
          <w:color w:val="222222"/>
          <w:sz w:val="24"/>
          <w:szCs w:val="24"/>
          <w:lang w:eastAsia="pt-BR"/>
        </w:rPr>
        <w:t xml:space="preserve">. Deus está presente. Não caminhamos sozinhos/as. Não importa aonde vamos, as dificuldades que enfrentamos, as mãos de Deus estão estendidas para nos conduzir. Deus nos protege e guia por caminhos seguros. Isaías 41.13 diz: </w:t>
      </w:r>
      <w:r w:rsidRPr="00406350">
        <w:rPr>
          <w:rFonts w:ascii="Times New Roman" w:eastAsia="Times New Roman" w:hAnsi="Times New Roman"/>
          <w:i/>
          <w:iCs/>
          <w:color w:val="222222"/>
          <w:sz w:val="24"/>
          <w:szCs w:val="24"/>
          <w:lang w:eastAsia="pt-BR"/>
        </w:rPr>
        <w:t>Pois eu sou o Senhor, o seu Deus, que o segura pela mão e lhe diz: Não tema; eu o ajudarei</w:t>
      </w:r>
      <w:r w:rsidRPr="00406350">
        <w:rPr>
          <w:rFonts w:ascii="Times New Roman" w:eastAsia="Times New Roman" w:hAnsi="Times New Roman"/>
          <w:color w:val="222222"/>
          <w:sz w:val="24"/>
          <w:szCs w:val="24"/>
          <w:lang w:eastAsia="pt-BR"/>
        </w:rPr>
        <w:t>. Deus estende Sua mão em nossa direção e convida a segurá-la.</w:t>
      </w:r>
    </w:p>
    <w:p w14:paraId="0841249A"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Deus nos oferece Suas mãos generosas. Ele nos chama a sermos Suas mãos no mundo, para o próximo e para a criação. Nossas mãos imperfeitas e falhas são chamadas a ser instrumento de acolhida, justiça e compaixão. Deus confia a Sua igreja o compromisso de estender as mãos ao mundo e ao próximo. Onde as tuas mãos e as mãos das comunidades </w:t>
      </w:r>
      <w:r w:rsidRPr="00406350">
        <w:rPr>
          <w:rFonts w:ascii="Times New Roman" w:eastAsia="Times New Roman" w:hAnsi="Times New Roman"/>
          <w:sz w:val="24"/>
          <w:szCs w:val="24"/>
          <w:lang w:eastAsia="pt-BR"/>
        </w:rPr>
        <w:t xml:space="preserve">da IECLB </w:t>
      </w:r>
      <w:r w:rsidRPr="00406350">
        <w:rPr>
          <w:rFonts w:ascii="Times New Roman" w:eastAsia="Times New Roman" w:hAnsi="Times New Roman"/>
          <w:color w:val="222222"/>
          <w:sz w:val="24"/>
          <w:szCs w:val="24"/>
          <w:lang w:eastAsia="pt-BR"/>
        </w:rPr>
        <w:t>estão fazendo a diferença?</w:t>
      </w:r>
    </w:p>
    <w:p w14:paraId="4625CEAF"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A IECLB tem sido desafiada a ser mãos de Deus no mundo. Nós, lideranças reunidas neste Concílio, temos uma responsabilidade especial. Deus confia a nós o compromisso de liderar com mãos firmes e coração compassivo. Liderar, como Jesus liderou, servindo, com humildade, sabendo que tudo o que fazemos é pela graça de Deus. Não estamos sozinhos/as. Deus está ao nosso lado todos os dias até o fim dos tempos.</w:t>
      </w:r>
    </w:p>
    <w:p w14:paraId="3376E5E5"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A missão é de Deus e somos pessoas chamadas a ser cooperadoras. Ontem e agora pela manhã temos diante de nós a tarefa de olhar a proposta que vem do Fórum de Missão para estabelecer as Metas Missionárias 2025/2030. Estas serão balizadoras frente aos desafios que enfrentamos. Que Deus nos dê sabedoria e discernimento para compreender, aprovar e assumir as metas para alcançar crescimento integral e para que o </w:t>
      </w:r>
      <w:r w:rsidRPr="00406350">
        <w:rPr>
          <w:rFonts w:ascii="Times New Roman" w:eastAsia="Times New Roman" w:hAnsi="Times New Roman"/>
          <w:sz w:val="24"/>
          <w:szCs w:val="24"/>
          <w:lang w:eastAsia="pt-BR"/>
        </w:rPr>
        <w:t>nosso</w:t>
      </w:r>
      <w:r w:rsidRPr="00406350">
        <w:rPr>
          <w:rFonts w:ascii="Times New Roman" w:eastAsia="Times New Roman" w:hAnsi="Times New Roman"/>
          <w:color w:val="FF0000"/>
          <w:sz w:val="24"/>
          <w:szCs w:val="24"/>
          <w:lang w:eastAsia="pt-BR"/>
        </w:rPr>
        <w:t xml:space="preserve"> </w:t>
      </w:r>
      <w:r w:rsidRPr="00406350">
        <w:rPr>
          <w:rFonts w:ascii="Times New Roman" w:eastAsia="Times New Roman" w:hAnsi="Times New Roman"/>
          <w:color w:val="222222"/>
          <w:sz w:val="24"/>
          <w:szCs w:val="24"/>
          <w:lang w:eastAsia="pt-BR"/>
        </w:rPr>
        <w:t>testemunho seja transformador.</w:t>
      </w:r>
    </w:p>
    <w:p w14:paraId="735E3F41"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A seguir, vamos celebrar a Ceia. Nela somos lembrados do sacrifício de Jesus que entregou Suas mãos para serem pregadas na cruz por nossa salvação. Suas mãos perfuradas são sinal do amor de Deus, que perdoa e oferece nova vida. Por meio do perdão, recebemos a oportunidade de recomeçar. </w:t>
      </w:r>
    </w:p>
    <w:p w14:paraId="01ADA23E"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sz w:val="24"/>
          <w:szCs w:val="24"/>
          <w:lang w:eastAsia="pt-BR"/>
        </w:rPr>
        <w:t>Na Santa Ceia,</w:t>
      </w:r>
      <w:r w:rsidRPr="00406350">
        <w:rPr>
          <w:rFonts w:ascii="Times New Roman" w:eastAsia="Times New Roman" w:hAnsi="Times New Roman"/>
          <w:color w:val="FF0000"/>
          <w:sz w:val="24"/>
          <w:szCs w:val="24"/>
          <w:lang w:eastAsia="pt-BR"/>
        </w:rPr>
        <w:t xml:space="preserve"> </w:t>
      </w:r>
      <w:r w:rsidRPr="00406350">
        <w:rPr>
          <w:rFonts w:ascii="Times New Roman" w:eastAsia="Times New Roman" w:hAnsi="Times New Roman"/>
          <w:color w:val="222222"/>
          <w:sz w:val="24"/>
          <w:szCs w:val="24"/>
          <w:lang w:eastAsia="pt-BR"/>
        </w:rPr>
        <w:t xml:space="preserve">somos convidados a estender as mãos imperfeitas e falhas, mas que estão abertas </w:t>
      </w:r>
      <w:r w:rsidRPr="00406350">
        <w:rPr>
          <w:rFonts w:ascii="Times New Roman" w:eastAsia="Times New Roman" w:hAnsi="Times New Roman"/>
          <w:sz w:val="24"/>
          <w:szCs w:val="24"/>
          <w:lang w:eastAsia="pt-BR"/>
        </w:rPr>
        <w:t>para receber a generosidade de Deus, abertas também</w:t>
      </w:r>
      <w:r w:rsidRPr="00406350">
        <w:rPr>
          <w:rFonts w:ascii="Times New Roman" w:eastAsia="Times New Roman" w:hAnsi="Times New Roman"/>
          <w:color w:val="FF0000"/>
          <w:sz w:val="24"/>
          <w:szCs w:val="24"/>
          <w:lang w:eastAsia="pt-BR"/>
        </w:rPr>
        <w:t xml:space="preserve"> </w:t>
      </w:r>
      <w:r w:rsidRPr="00406350">
        <w:rPr>
          <w:rFonts w:ascii="Times New Roman" w:eastAsia="Times New Roman" w:hAnsi="Times New Roman"/>
          <w:color w:val="222222"/>
          <w:sz w:val="24"/>
          <w:szCs w:val="24"/>
          <w:lang w:eastAsia="pt-BR"/>
        </w:rPr>
        <w:t xml:space="preserve">para o serviço e o amor. Na Ceia, somos renovados pela graça e pelo perdão de Cristo. Recebemos de Suas mãos o pão e o vinho, sinais de Sua presença e sacrifício por nós. </w:t>
      </w:r>
    </w:p>
    <w:p w14:paraId="7D35E149"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 xml:space="preserve">Deus nos perdoa, restaura e convida a estender as mãos ao próximo, a sermos agentes de reconciliação e cura num mundo marcado por dor e divisão. Somos chamados/as a ser mãos que constroem pontes e oferecem apoio, que acolhem o estrangeiro, o ferido, o aflito, o desempregado e quem não tem mais sentido de vida. Jesus ensina: </w:t>
      </w:r>
      <w:r w:rsidRPr="00406350">
        <w:rPr>
          <w:rFonts w:ascii="Times New Roman" w:eastAsia="Times New Roman" w:hAnsi="Times New Roman"/>
          <w:i/>
          <w:iCs/>
          <w:color w:val="222222"/>
          <w:sz w:val="24"/>
          <w:szCs w:val="24"/>
          <w:lang w:eastAsia="pt-BR"/>
        </w:rPr>
        <w:t>O que vocês fizeram a algum dos meus menores irmãos, a mim o fizeram</w:t>
      </w:r>
      <w:r w:rsidRPr="00406350">
        <w:rPr>
          <w:rFonts w:ascii="Times New Roman" w:eastAsia="Times New Roman" w:hAnsi="Times New Roman"/>
          <w:color w:val="222222"/>
          <w:sz w:val="24"/>
          <w:szCs w:val="24"/>
          <w:lang w:eastAsia="pt-BR"/>
        </w:rPr>
        <w:t xml:space="preserve"> (</w:t>
      </w:r>
      <w:proofErr w:type="spellStart"/>
      <w:r w:rsidRPr="00406350">
        <w:rPr>
          <w:rFonts w:ascii="Times New Roman" w:eastAsia="Times New Roman" w:hAnsi="Times New Roman"/>
          <w:color w:val="222222"/>
          <w:sz w:val="24"/>
          <w:szCs w:val="24"/>
          <w:lang w:eastAsia="pt-BR"/>
        </w:rPr>
        <w:t>Mt</w:t>
      </w:r>
      <w:proofErr w:type="spellEnd"/>
      <w:r w:rsidRPr="00406350">
        <w:rPr>
          <w:rFonts w:ascii="Times New Roman" w:eastAsia="Times New Roman" w:hAnsi="Times New Roman"/>
          <w:color w:val="222222"/>
          <w:sz w:val="24"/>
          <w:szCs w:val="24"/>
          <w:lang w:eastAsia="pt-BR"/>
        </w:rPr>
        <w:t xml:space="preserve"> 25.40).</w:t>
      </w:r>
    </w:p>
    <w:p w14:paraId="1710B9A4"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lastRenderedPageBreak/>
        <w:t xml:space="preserve">Muitas vezes, nossas mãos estão cansadas e feridas. Muitas vezes nos sentimos frágeis. Mas não estamos sozinhos/as. Deus nos fortalece e guia. Ele segura nossas mãos e caminha junto. Isaías 41.10 diz: </w:t>
      </w:r>
      <w:r w:rsidRPr="00406350">
        <w:rPr>
          <w:rFonts w:ascii="Times New Roman" w:eastAsia="Times New Roman" w:hAnsi="Times New Roman"/>
          <w:i/>
          <w:iCs/>
          <w:color w:val="222222"/>
          <w:sz w:val="24"/>
          <w:szCs w:val="24"/>
          <w:lang w:eastAsia="pt-BR"/>
        </w:rPr>
        <w:t>não tenha medo, pois sou o seu Deus. Eu o fortalecerei e o ajudarei; eu o segurarei com a minha mão direita vitoriosa.</w:t>
      </w:r>
    </w:p>
    <w:p w14:paraId="77AE8664"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Que o Espírito Santo nos guie e que o cuidado de Deus nos fortaleça, concedendo-nos o compromisso de sermos mãos que acolhem e sustentam, promovendo vida, paz e justiça.</w:t>
      </w:r>
    </w:p>
    <w:p w14:paraId="7D66A4E8" w14:textId="77777777" w:rsidR="00406350" w:rsidRPr="00406350" w:rsidRDefault="00406350" w:rsidP="00797DFC">
      <w:pPr>
        <w:shd w:val="clear" w:color="auto" w:fill="FFFFFF"/>
        <w:spacing w:after="80" w:line="240" w:lineRule="auto"/>
        <w:ind w:firstLine="708"/>
        <w:jc w:val="both"/>
        <w:rPr>
          <w:rFonts w:ascii="Times New Roman" w:eastAsia="Times New Roman" w:hAnsi="Times New Roman"/>
          <w:color w:val="FF0000"/>
          <w:sz w:val="24"/>
          <w:szCs w:val="24"/>
          <w:lang w:eastAsia="pt-BR"/>
        </w:rPr>
      </w:pPr>
      <w:r w:rsidRPr="00406350">
        <w:rPr>
          <w:rFonts w:ascii="Times New Roman" w:eastAsia="Times New Roman" w:hAnsi="Times New Roman"/>
          <w:b/>
          <w:bCs/>
          <w:color w:val="222222"/>
          <w:sz w:val="24"/>
          <w:szCs w:val="24"/>
          <w:lang w:eastAsia="pt-BR"/>
        </w:rPr>
        <w:t>Oramos:</w:t>
      </w:r>
      <w:r w:rsidRPr="00406350">
        <w:rPr>
          <w:rFonts w:ascii="Times New Roman" w:eastAsia="Times New Roman" w:hAnsi="Times New Roman"/>
          <w:color w:val="222222"/>
          <w:sz w:val="24"/>
          <w:szCs w:val="24"/>
          <w:lang w:eastAsia="pt-BR"/>
        </w:rPr>
        <w:t xml:space="preserve"> Senhor, guia-nos com Tuas mãos amorosas. Que possamos, como igreja, ser instrumentos da Tua paz e do Teu amor no mundo. </w:t>
      </w:r>
      <w:r w:rsidRPr="00406350">
        <w:rPr>
          <w:rFonts w:ascii="Times New Roman" w:eastAsia="Times New Roman" w:hAnsi="Times New Roman"/>
          <w:sz w:val="24"/>
          <w:szCs w:val="24"/>
          <w:lang w:eastAsia="pt-BR"/>
        </w:rPr>
        <w:t>Amém.</w:t>
      </w:r>
    </w:p>
    <w:p w14:paraId="65D15EC7" w14:textId="77777777" w:rsidR="00406350" w:rsidRPr="00406350" w:rsidRDefault="00406350" w:rsidP="00406350">
      <w:pPr>
        <w:shd w:val="clear" w:color="auto" w:fill="FFFFFF"/>
        <w:spacing w:after="80" w:line="240" w:lineRule="auto"/>
        <w:jc w:val="both"/>
        <w:rPr>
          <w:rFonts w:ascii="Times New Roman" w:eastAsia="Times New Roman" w:hAnsi="Times New Roman"/>
          <w:color w:val="222222"/>
          <w:sz w:val="24"/>
          <w:szCs w:val="24"/>
          <w:lang w:eastAsia="pt-BR"/>
        </w:rPr>
      </w:pPr>
      <w:r w:rsidRPr="00406350">
        <w:rPr>
          <w:rFonts w:ascii="Times New Roman" w:eastAsia="Times New Roman" w:hAnsi="Times New Roman"/>
          <w:color w:val="222222"/>
          <w:sz w:val="24"/>
          <w:szCs w:val="24"/>
          <w:lang w:eastAsia="pt-BR"/>
        </w:rPr>
        <w:t>Que a paz do Senhor Jesus Cristo esteja com todos nós. Amém.</w:t>
      </w:r>
    </w:p>
    <w:p w14:paraId="2C2DD3EF"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p>
    <w:p w14:paraId="752830EB"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21E990F2"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 xml:space="preserve">Hino: </w:t>
      </w:r>
      <w:r w:rsidRPr="00406350">
        <w:rPr>
          <w:rFonts w:ascii="Times New Roman" w:hAnsi="Times New Roman"/>
          <w:bCs/>
          <w:sz w:val="24"/>
          <w:szCs w:val="24"/>
        </w:rPr>
        <w:t>Meu tempo (LCI 620) (só refrão)</w:t>
      </w:r>
    </w:p>
    <w:p w14:paraId="186A6B35"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Cs/>
          <w:sz w:val="24"/>
          <w:szCs w:val="24"/>
        </w:rPr>
        <w:t>Tens meu tempo todo em tuas mãos. Calmo e seguro estou por confiar em ti. Dás nova vida, mudas minha história. Meu coração te dou: faze o firme em ti.</w:t>
      </w:r>
    </w:p>
    <w:p w14:paraId="459F9B2F"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07F0817B" w14:textId="77777777" w:rsidR="00406350" w:rsidRPr="00406350" w:rsidRDefault="00406350" w:rsidP="00406350">
      <w:pPr>
        <w:autoSpaceDE w:val="0"/>
        <w:autoSpaceDN w:val="0"/>
        <w:adjustRightInd w:val="0"/>
        <w:spacing w:after="0" w:line="240" w:lineRule="auto"/>
        <w:jc w:val="both"/>
        <w:rPr>
          <w:rFonts w:ascii="Times New Roman" w:hAnsi="Times New Roman"/>
          <w:b/>
          <w:color w:val="FF0000"/>
          <w:sz w:val="24"/>
          <w:szCs w:val="24"/>
        </w:rPr>
      </w:pPr>
      <w:r w:rsidRPr="00406350">
        <w:rPr>
          <w:rFonts w:ascii="Times New Roman" w:hAnsi="Times New Roman"/>
          <w:b/>
          <w:sz w:val="24"/>
          <w:szCs w:val="24"/>
        </w:rPr>
        <w:t>Oração geral da Igreja</w:t>
      </w:r>
    </w:p>
    <w:p w14:paraId="30A3F5B8"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ab/>
        <w:t xml:space="preserve">L. </w:t>
      </w:r>
      <w:r w:rsidRPr="00406350">
        <w:rPr>
          <w:rFonts w:ascii="Times New Roman" w:hAnsi="Times New Roman"/>
          <w:bCs/>
          <w:sz w:val="24"/>
          <w:szCs w:val="24"/>
        </w:rPr>
        <w:t>Assim como estamos, juntamos nossas mãos e</w:t>
      </w:r>
      <w:r w:rsidRPr="00406350">
        <w:rPr>
          <w:rFonts w:ascii="Times New Roman" w:hAnsi="Times New Roman"/>
          <w:b/>
          <w:sz w:val="24"/>
          <w:szCs w:val="24"/>
        </w:rPr>
        <w:t xml:space="preserve"> </w:t>
      </w:r>
      <w:r w:rsidRPr="00406350">
        <w:rPr>
          <w:rFonts w:ascii="Times New Roman" w:hAnsi="Times New Roman"/>
          <w:bCs/>
          <w:sz w:val="24"/>
          <w:szCs w:val="24"/>
        </w:rPr>
        <w:t>nos unimos em oração. Oremos:</w:t>
      </w:r>
    </w:p>
    <w:p w14:paraId="1D1669DD"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Cs/>
          <w:sz w:val="24"/>
          <w:szCs w:val="24"/>
        </w:rPr>
        <w:tab/>
      </w:r>
      <w:r w:rsidRPr="00406350">
        <w:rPr>
          <w:rFonts w:ascii="Times New Roman" w:hAnsi="Times New Roman"/>
          <w:b/>
          <w:sz w:val="24"/>
          <w:szCs w:val="24"/>
        </w:rPr>
        <w:t>L.</w:t>
      </w:r>
      <w:r w:rsidRPr="00406350">
        <w:rPr>
          <w:rFonts w:ascii="Times New Roman" w:hAnsi="Times New Roman"/>
          <w:bCs/>
          <w:sz w:val="24"/>
          <w:szCs w:val="24"/>
        </w:rPr>
        <w:t xml:space="preserve"> Graças, Senhor, que em todos os tempos, nos fortaleces em tuas amorosas mãos. Nestes 200 anos de presença luterana no Brasil, tuas mãos nos sustentaram, animaram e orientaram todos os dias. Agradecemos, Senhor, por todas as mãos abertas, que são generosas, amparam com a força da delicadeza. </w:t>
      </w:r>
    </w:p>
    <w:p w14:paraId="7FE80AD7"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sz w:val="24"/>
          <w:szCs w:val="24"/>
        </w:rPr>
      </w:pPr>
      <w:r w:rsidRPr="00406350">
        <w:rPr>
          <w:rFonts w:ascii="Times New Roman" w:hAnsi="Times New Roman"/>
          <w:b/>
          <w:sz w:val="24"/>
          <w:szCs w:val="24"/>
        </w:rPr>
        <w:t>L.</w:t>
      </w:r>
      <w:r w:rsidRPr="00406350">
        <w:rPr>
          <w:rFonts w:ascii="Times New Roman" w:hAnsi="Times New Roman"/>
          <w:bCs/>
          <w:sz w:val="24"/>
          <w:szCs w:val="24"/>
        </w:rPr>
        <w:t xml:space="preserve"> Intercedemos por mãos que construam a paz em todo o mundo. Que as mãos das autoridades políticas sejam empenhadas em atos de justiça, promoção do bem comum e da dignidade humana. Pedimos por tua Igreja, para que suas mãos sirvam com carinho e generosidade, traduzindo em cada gesto o teu amor, ó Senhor. Que tuas mãos de restabelecimento e cuidado sejam com as pessoas doentes. Envolva as pessoas enlutadas em tuas mãos de consolo. Sejam tuas fortes mãos com as pessoas que sofrem. Faze de nossas mãos expressão do teu amor. Por Jesus Cristo. Amém.</w:t>
      </w:r>
    </w:p>
    <w:p w14:paraId="03F4C5DB"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sz w:val="24"/>
          <w:szCs w:val="24"/>
        </w:rPr>
      </w:pPr>
    </w:p>
    <w:p w14:paraId="60571DD3" w14:textId="77777777" w:rsidR="00406350" w:rsidRPr="002B6247" w:rsidRDefault="00406350" w:rsidP="00406350">
      <w:pPr>
        <w:spacing w:after="0" w:line="240" w:lineRule="auto"/>
        <w:jc w:val="center"/>
        <w:rPr>
          <w:rFonts w:ascii="Times New Roman" w:hAnsi="Times New Roman"/>
          <w:color w:val="002060"/>
          <w:sz w:val="24"/>
          <w:szCs w:val="24"/>
        </w:rPr>
      </w:pPr>
      <w:r w:rsidRPr="002B6247">
        <w:rPr>
          <w:rFonts w:ascii="Times New Roman" w:hAnsi="Times New Roman"/>
          <w:color w:val="002060"/>
          <w:sz w:val="24"/>
          <w:szCs w:val="24"/>
        </w:rPr>
        <w:t>LITURGIA DA CEIA DO SENHOR</w:t>
      </w:r>
    </w:p>
    <w:p w14:paraId="09201B7F" w14:textId="77777777" w:rsidR="00406350" w:rsidRPr="00406350" w:rsidRDefault="00406350" w:rsidP="00406350">
      <w:pPr>
        <w:spacing w:after="0" w:line="240" w:lineRule="auto"/>
        <w:jc w:val="center"/>
        <w:rPr>
          <w:rFonts w:ascii="Times New Roman" w:hAnsi="Times New Roman"/>
          <w:sz w:val="24"/>
          <w:szCs w:val="24"/>
        </w:rPr>
      </w:pPr>
    </w:p>
    <w:p w14:paraId="2FCB8392"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Preparo da mesa e ofertório</w:t>
      </w:r>
    </w:p>
    <w:p w14:paraId="2042696C" w14:textId="56B145D6" w:rsidR="00406350" w:rsidRPr="00406350" w:rsidRDefault="00406350" w:rsidP="00406350">
      <w:pPr>
        <w:spacing w:after="0"/>
        <w:ind w:firstLine="708"/>
        <w:jc w:val="both"/>
        <w:rPr>
          <w:rFonts w:ascii="Times New Roman" w:hAnsi="Times New Roman"/>
          <w:color w:val="FF0000"/>
          <w:sz w:val="24"/>
          <w:szCs w:val="24"/>
        </w:rPr>
      </w:pPr>
      <w:r w:rsidRPr="00406350">
        <w:rPr>
          <w:rFonts w:ascii="Times New Roman" w:hAnsi="Times New Roman"/>
          <w:sz w:val="24"/>
          <w:szCs w:val="24"/>
        </w:rPr>
        <w:tab/>
      </w:r>
      <w:r w:rsidRPr="00406350">
        <w:rPr>
          <w:rFonts w:ascii="Times New Roman" w:hAnsi="Times New Roman"/>
          <w:b/>
          <w:sz w:val="24"/>
          <w:szCs w:val="24"/>
        </w:rPr>
        <w:t xml:space="preserve">L. </w:t>
      </w:r>
      <w:r w:rsidRPr="00406350">
        <w:rPr>
          <w:rFonts w:ascii="Times New Roman" w:hAnsi="Times New Roman"/>
          <w:bCs/>
          <w:sz w:val="24"/>
          <w:szCs w:val="24"/>
        </w:rPr>
        <w:t xml:space="preserve">Amorosamente, recebemos o pão nosso de cada dia das mãos do Senhor. </w:t>
      </w:r>
      <w:r w:rsidRPr="00406350">
        <w:rPr>
          <w:rFonts w:ascii="Times New Roman" w:hAnsi="Times New Roman"/>
          <w:sz w:val="24"/>
          <w:szCs w:val="24"/>
        </w:rPr>
        <w:t>Em gratidão a Deus por sua generosidade, ofertamos com alegria e nos comprometemos com sua Missão. As ofertas são destinadas para a Campanha Missionária Vai e Vem.</w:t>
      </w:r>
      <w:r w:rsidR="002B6247">
        <w:rPr>
          <w:rFonts w:ascii="Times New Roman" w:hAnsi="Times New Roman"/>
          <w:sz w:val="24"/>
          <w:szCs w:val="24"/>
        </w:rPr>
        <w:t xml:space="preserve"> </w:t>
      </w:r>
      <w:r w:rsidRPr="00406350">
        <w:rPr>
          <w:rFonts w:ascii="Times New Roman" w:hAnsi="Times New Roman"/>
          <w:sz w:val="24"/>
          <w:szCs w:val="24"/>
        </w:rPr>
        <w:t xml:space="preserve">Podemos ofertar depositando o valor nos gazofilácios que circularão ou através do PIX projetado. Cantemos: </w:t>
      </w:r>
      <w:r w:rsidRPr="00406350">
        <w:rPr>
          <w:rFonts w:ascii="Times New Roman" w:hAnsi="Times New Roman"/>
          <w:color w:val="FF0000"/>
          <w:sz w:val="24"/>
          <w:szCs w:val="24"/>
        </w:rPr>
        <w:t>(retirar os guardanapos que cobrem os elementos da Ceia durante o canto)</w:t>
      </w:r>
    </w:p>
    <w:p w14:paraId="2ED3259C" w14:textId="77777777" w:rsidR="00406350" w:rsidRPr="00406350" w:rsidRDefault="00406350" w:rsidP="00406350">
      <w:pPr>
        <w:spacing w:after="0" w:line="240" w:lineRule="auto"/>
        <w:jc w:val="both"/>
        <w:rPr>
          <w:rFonts w:ascii="Times New Roman" w:hAnsi="Times New Roman"/>
          <w:bCs/>
          <w:sz w:val="24"/>
          <w:szCs w:val="24"/>
        </w:rPr>
      </w:pPr>
    </w:p>
    <w:p w14:paraId="75568F2F" w14:textId="77777777" w:rsidR="00406350" w:rsidRPr="00406350" w:rsidRDefault="00406350" w:rsidP="00406350">
      <w:pPr>
        <w:spacing w:after="0" w:line="240" w:lineRule="auto"/>
        <w:jc w:val="both"/>
        <w:rPr>
          <w:rFonts w:ascii="Times New Roman" w:hAnsi="Times New Roman"/>
          <w:sz w:val="24"/>
          <w:szCs w:val="24"/>
        </w:rPr>
      </w:pPr>
      <w:r w:rsidRPr="00406350">
        <w:rPr>
          <w:rFonts w:ascii="Times New Roman" w:hAnsi="Times New Roman"/>
          <w:bCs/>
          <w:sz w:val="24"/>
          <w:szCs w:val="24"/>
        </w:rPr>
        <w:tab/>
      </w:r>
      <w:r w:rsidRPr="00406350">
        <w:rPr>
          <w:rFonts w:ascii="Times New Roman" w:hAnsi="Times New Roman"/>
          <w:b/>
          <w:bCs/>
          <w:sz w:val="24"/>
          <w:szCs w:val="24"/>
        </w:rPr>
        <w:t xml:space="preserve">C. ♪ </w:t>
      </w:r>
      <w:r w:rsidRPr="00406350">
        <w:rPr>
          <w:rFonts w:ascii="Times New Roman" w:hAnsi="Times New Roman"/>
          <w:sz w:val="24"/>
          <w:szCs w:val="24"/>
        </w:rPr>
        <w:t xml:space="preserve">O pão nosso (LCI 206: estribilho+1ª </w:t>
      </w:r>
      <w:proofErr w:type="spellStart"/>
      <w:r w:rsidRPr="00406350">
        <w:rPr>
          <w:rFonts w:ascii="Times New Roman" w:hAnsi="Times New Roman"/>
          <w:sz w:val="24"/>
          <w:szCs w:val="24"/>
        </w:rPr>
        <w:t>estrofe+estribilho</w:t>
      </w:r>
      <w:proofErr w:type="spellEnd"/>
      <w:r w:rsidRPr="00406350">
        <w:rPr>
          <w:rFonts w:ascii="Times New Roman" w:hAnsi="Times New Roman"/>
          <w:sz w:val="24"/>
          <w:szCs w:val="24"/>
        </w:rPr>
        <w:t>)</w:t>
      </w:r>
    </w:p>
    <w:p w14:paraId="14C00326"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Estr. O pão nosso de cada dia recebemos de tua mão pra podermos com alegria reparti-lo com nosso irmão. O pão nosso de cada dia recebemos de tua mão pra podermos com alegria reparti-lo com nossa irmã.</w:t>
      </w:r>
    </w:p>
    <w:p w14:paraId="25459310" w14:textId="77777777" w:rsidR="00406350" w:rsidRPr="00406350" w:rsidRDefault="00406350" w:rsidP="00406350">
      <w:pPr>
        <w:jc w:val="both"/>
        <w:rPr>
          <w:rFonts w:ascii="Times New Roman" w:hAnsi="Times New Roman"/>
          <w:b/>
          <w:sz w:val="24"/>
          <w:szCs w:val="24"/>
        </w:rPr>
      </w:pPr>
      <w:r w:rsidRPr="00406350">
        <w:rPr>
          <w:rFonts w:ascii="Times New Roman" w:hAnsi="Times New Roman"/>
          <w:b/>
          <w:sz w:val="24"/>
          <w:szCs w:val="24"/>
        </w:rPr>
        <w:t>1.</w:t>
      </w:r>
      <w:r w:rsidRPr="00406350">
        <w:rPr>
          <w:rFonts w:ascii="Times New Roman" w:hAnsi="Times New Roman"/>
          <w:sz w:val="24"/>
          <w:szCs w:val="24"/>
        </w:rPr>
        <w:t xml:space="preserve"> </w:t>
      </w:r>
      <w:proofErr w:type="spellStart"/>
      <w:r w:rsidRPr="00406350">
        <w:rPr>
          <w:rFonts w:ascii="Times New Roman" w:hAnsi="Times New Roman"/>
          <w:sz w:val="24"/>
          <w:szCs w:val="24"/>
        </w:rPr>
        <w:t>Ó</w:t>
      </w:r>
      <w:proofErr w:type="spellEnd"/>
      <w:r w:rsidRPr="00406350">
        <w:rPr>
          <w:rFonts w:ascii="Times New Roman" w:hAnsi="Times New Roman"/>
          <w:sz w:val="24"/>
          <w:szCs w:val="24"/>
        </w:rPr>
        <w:t xml:space="preserve"> Senhor, nós te pedimos que não falte a nós o pão. Quantas vezes repetimos esta oração, poucas vezes nos lembramos de nosso irmão e nem sempre agradecemos de coração. </w:t>
      </w:r>
      <w:r w:rsidRPr="00406350">
        <w:rPr>
          <w:rFonts w:ascii="Times New Roman" w:hAnsi="Times New Roman"/>
          <w:b/>
          <w:sz w:val="24"/>
          <w:szCs w:val="24"/>
        </w:rPr>
        <w:t>Estr.</w:t>
      </w:r>
    </w:p>
    <w:p w14:paraId="79278083" w14:textId="77777777" w:rsidR="00406350" w:rsidRPr="00406350" w:rsidRDefault="00406350" w:rsidP="00406350">
      <w:pPr>
        <w:spacing w:after="0" w:line="240" w:lineRule="auto"/>
        <w:jc w:val="both"/>
        <w:rPr>
          <w:rFonts w:ascii="Times New Roman" w:hAnsi="Times New Roman"/>
          <w:b/>
          <w:bCs/>
          <w:sz w:val="24"/>
          <w:szCs w:val="24"/>
        </w:rPr>
      </w:pPr>
    </w:p>
    <w:p w14:paraId="7B7A082A"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lastRenderedPageBreak/>
        <w:t>Oração do Ofertório</w:t>
      </w:r>
    </w:p>
    <w:p w14:paraId="139826BA" w14:textId="77777777" w:rsidR="00406350" w:rsidRPr="00406350" w:rsidRDefault="00406350" w:rsidP="00406350">
      <w:pPr>
        <w:spacing w:after="0" w:line="240" w:lineRule="auto"/>
        <w:ind w:firstLine="708"/>
        <w:jc w:val="both"/>
        <w:rPr>
          <w:rFonts w:ascii="Times New Roman" w:hAnsi="Times New Roman"/>
          <w:bCs/>
          <w:sz w:val="24"/>
          <w:szCs w:val="24"/>
        </w:rPr>
      </w:pPr>
      <w:r w:rsidRPr="00406350">
        <w:rPr>
          <w:rFonts w:ascii="Times New Roman" w:hAnsi="Times New Roman"/>
          <w:b/>
          <w:bCs/>
          <w:sz w:val="24"/>
          <w:szCs w:val="24"/>
        </w:rPr>
        <w:t xml:space="preserve">L. </w:t>
      </w:r>
      <w:r w:rsidRPr="00406350">
        <w:rPr>
          <w:rFonts w:ascii="Times New Roman" w:hAnsi="Times New Roman"/>
          <w:bCs/>
          <w:sz w:val="24"/>
          <w:szCs w:val="24"/>
        </w:rPr>
        <w:t>Bendito sejas, Deus, pelo pão e fruto da videira, produtos da generosidade da terra, que foram semeados, colhidos e preparados por muitas mãos.</w:t>
      </w:r>
    </w:p>
    <w:p w14:paraId="4F125D99" w14:textId="77777777" w:rsidR="00406350" w:rsidRPr="00406350" w:rsidRDefault="00406350" w:rsidP="00406350">
      <w:pPr>
        <w:spacing w:after="0" w:line="240" w:lineRule="auto"/>
        <w:jc w:val="both"/>
        <w:rPr>
          <w:rFonts w:ascii="Times New Roman" w:hAnsi="Times New Roman"/>
          <w:sz w:val="24"/>
          <w:szCs w:val="24"/>
        </w:rPr>
      </w:pPr>
    </w:p>
    <w:p w14:paraId="0E9DA0FC"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Oração Eucarística</w:t>
      </w:r>
    </w:p>
    <w:p w14:paraId="50359453" w14:textId="77777777" w:rsidR="00406350" w:rsidRPr="00406350" w:rsidRDefault="00406350" w:rsidP="00406350">
      <w:pPr>
        <w:spacing w:after="0" w:line="240" w:lineRule="auto"/>
        <w:ind w:firstLine="708"/>
        <w:jc w:val="both"/>
        <w:rPr>
          <w:rFonts w:ascii="Times New Roman" w:hAnsi="Times New Roman"/>
          <w:sz w:val="24"/>
          <w:szCs w:val="24"/>
        </w:rPr>
      </w:pPr>
      <w:r w:rsidRPr="00406350">
        <w:rPr>
          <w:rFonts w:ascii="Times New Roman" w:hAnsi="Times New Roman"/>
          <w:b/>
          <w:bCs/>
          <w:sz w:val="24"/>
          <w:szCs w:val="24"/>
        </w:rPr>
        <w:t xml:space="preserve">L. </w:t>
      </w:r>
      <w:r w:rsidRPr="00406350">
        <w:rPr>
          <w:rFonts w:ascii="Times New Roman" w:hAnsi="Times New Roman"/>
          <w:sz w:val="24"/>
          <w:szCs w:val="24"/>
        </w:rPr>
        <w:t>Graças te damos, Deus Criador, pois, em todos os tempos, tens fortalecido as pessoas e, também a nós, em tuas amorosas mãos. Graças que vieste a nós em Jesus Cristo que está conosco todos os dias até o fim dos tempos. Por mãos maldosas, Jesus, foi morto, mas, por tuas mãos, Senhor, Jesus foi ressuscitado, vive e reina hoje e para sempre. Celebramos a Ceia porque o próprio Jesus assim nos ordenou como memorial de sua presença. Na noite em que foi traído, Jesus tomou o pão, rendeu graças, o partiu e o deu, dizendo: “Tomai e comei; isto é o meu corpo que é dado por vós; fazei isto em memória de mim”. A seguir, depois de cear, tomou também o cálice e, tendo dado graças, o deu, dizendo: “Bebei dele todos, porque este cálice é a nova aliança no meu sangue, dado e derramado em favor de vós; fazei isto todas as vezes que o beberdes em memória de mim”. Envia, Senhor, o teu Espírito Santo para que, partilhando o pão e o cálice, tenhamos sempre mãos generosas. Lembra-te, ó Deus, de todas as pessoas que já nos antecederam e nos reúna todas no grande banquete para o qual em Cristo nos convidaste.</w:t>
      </w:r>
      <w:r w:rsidRPr="00406350">
        <w:rPr>
          <w:rFonts w:ascii="Times New Roman" w:hAnsi="Times New Roman"/>
          <w:b/>
          <w:bCs/>
          <w:sz w:val="24"/>
          <w:szCs w:val="24"/>
        </w:rPr>
        <w:t xml:space="preserve"> </w:t>
      </w:r>
      <w:r w:rsidRPr="00406350">
        <w:rPr>
          <w:rFonts w:ascii="Times New Roman" w:hAnsi="Times New Roman"/>
          <w:sz w:val="24"/>
          <w:szCs w:val="24"/>
        </w:rPr>
        <w:t>A ti, Trino Deus, toda a honra e toda a glória, agora e para sempre. Amém!</w:t>
      </w:r>
    </w:p>
    <w:p w14:paraId="32881782" w14:textId="77777777" w:rsidR="00406350" w:rsidRPr="00406350" w:rsidRDefault="00406350" w:rsidP="00406350">
      <w:pPr>
        <w:spacing w:after="0" w:line="240" w:lineRule="auto"/>
        <w:jc w:val="both"/>
        <w:rPr>
          <w:rFonts w:ascii="Times New Roman" w:hAnsi="Times New Roman"/>
          <w:sz w:val="24"/>
          <w:szCs w:val="24"/>
        </w:rPr>
      </w:pPr>
    </w:p>
    <w:p w14:paraId="29FAAA86"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Pai Nosso</w:t>
      </w:r>
    </w:p>
    <w:p w14:paraId="106C976C" w14:textId="77777777" w:rsidR="00406350" w:rsidRPr="00406350" w:rsidRDefault="00406350" w:rsidP="00406350">
      <w:pPr>
        <w:spacing w:after="0" w:line="240" w:lineRule="auto"/>
        <w:jc w:val="both"/>
        <w:rPr>
          <w:rFonts w:ascii="Times New Roman" w:hAnsi="Times New Roman"/>
          <w:sz w:val="24"/>
          <w:szCs w:val="24"/>
        </w:rPr>
      </w:pPr>
    </w:p>
    <w:p w14:paraId="30F9BB50"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Fração</w:t>
      </w:r>
    </w:p>
    <w:p w14:paraId="7793C4ED" w14:textId="77777777" w:rsidR="00406350" w:rsidRPr="00406350" w:rsidRDefault="00406350" w:rsidP="00406350">
      <w:pPr>
        <w:spacing w:after="0" w:line="240" w:lineRule="auto"/>
        <w:ind w:firstLine="708"/>
        <w:jc w:val="both"/>
        <w:rPr>
          <w:rFonts w:ascii="Times New Roman" w:hAnsi="Times New Roman"/>
          <w:sz w:val="24"/>
          <w:szCs w:val="24"/>
        </w:rPr>
      </w:pPr>
      <w:r w:rsidRPr="00406350">
        <w:rPr>
          <w:rFonts w:ascii="Times New Roman" w:hAnsi="Times New Roman"/>
          <w:b/>
          <w:bCs/>
          <w:sz w:val="24"/>
          <w:szCs w:val="24"/>
        </w:rPr>
        <w:t xml:space="preserve">L. </w:t>
      </w:r>
      <w:r w:rsidRPr="00406350">
        <w:rPr>
          <w:rFonts w:ascii="Times New Roman" w:hAnsi="Times New Roman"/>
          <w:sz w:val="24"/>
          <w:szCs w:val="24"/>
        </w:rPr>
        <w:t>O cálice da bênção pelo qual damos graças é a comunhão do sangue de Cristo; o pão que repartimos é a comunhão do corpo de Cristo.</w:t>
      </w:r>
    </w:p>
    <w:p w14:paraId="7AF6A245" w14:textId="77777777" w:rsidR="00406350" w:rsidRPr="00406350" w:rsidRDefault="00406350" w:rsidP="00406350">
      <w:pPr>
        <w:spacing w:after="0" w:line="240" w:lineRule="auto"/>
        <w:ind w:firstLine="708"/>
        <w:jc w:val="both"/>
        <w:rPr>
          <w:rFonts w:ascii="Times New Roman" w:hAnsi="Times New Roman"/>
          <w:b/>
          <w:sz w:val="24"/>
          <w:szCs w:val="24"/>
        </w:rPr>
      </w:pPr>
      <w:r w:rsidRPr="00406350">
        <w:rPr>
          <w:rFonts w:ascii="Times New Roman" w:hAnsi="Times New Roman"/>
          <w:b/>
          <w:sz w:val="24"/>
          <w:szCs w:val="24"/>
        </w:rPr>
        <w:t>C. Nós, embora muitos, somos um só corpo.</w:t>
      </w:r>
    </w:p>
    <w:p w14:paraId="62BC19BD" w14:textId="77777777" w:rsidR="00406350" w:rsidRPr="00406350" w:rsidRDefault="00406350" w:rsidP="00406350">
      <w:pPr>
        <w:spacing w:after="0" w:line="240" w:lineRule="auto"/>
        <w:jc w:val="both"/>
        <w:rPr>
          <w:rFonts w:ascii="Times New Roman" w:hAnsi="Times New Roman"/>
          <w:sz w:val="24"/>
          <w:szCs w:val="24"/>
        </w:rPr>
      </w:pPr>
    </w:p>
    <w:p w14:paraId="65345E6B"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Comunhão</w:t>
      </w:r>
    </w:p>
    <w:p w14:paraId="25172B41" w14:textId="77777777" w:rsidR="00406350" w:rsidRPr="00406350" w:rsidRDefault="00406350" w:rsidP="00406350">
      <w:pPr>
        <w:spacing w:after="0" w:line="240" w:lineRule="auto"/>
        <w:jc w:val="both"/>
        <w:rPr>
          <w:rFonts w:ascii="Times New Roman" w:hAnsi="Times New Roman"/>
          <w:b/>
          <w:bCs/>
          <w:sz w:val="24"/>
          <w:szCs w:val="24"/>
        </w:rPr>
      </w:pPr>
    </w:p>
    <w:p w14:paraId="04E3242C" w14:textId="77777777" w:rsidR="00406350" w:rsidRPr="00406350" w:rsidRDefault="00406350" w:rsidP="00406350">
      <w:pPr>
        <w:spacing w:after="0" w:line="240" w:lineRule="auto"/>
        <w:jc w:val="both"/>
        <w:rPr>
          <w:rFonts w:ascii="Times New Roman" w:hAnsi="Times New Roman"/>
          <w:color w:val="FF0000"/>
          <w:sz w:val="24"/>
          <w:szCs w:val="24"/>
        </w:rPr>
      </w:pPr>
      <w:r w:rsidRPr="00406350">
        <w:rPr>
          <w:rFonts w:ascii="Times New Roman" w:hAnsi="Times New Roman"/>
          <w:color w:val="FF0000"/>
          <w:sz w:val="24"/>
          <w:szCs w:val="24"/>
        </w:rPr>
        <w:t>Canto durante a comunhão: “Comam do pão” (LCI 279)</w:t>
      </w:r>
    </w:p>
    <w:p w14:paraId="18EF715F" w14:textId="77777777" w:rsidR="00406350" w:rsidRPr="00406350" w:rsidRDefault="00406350" w:rsidP="00406350">
      <w:pPr>
        <w:spacing w:after="0" w:line="240" w:lineRule="auto"/>
        <w:jc w:val="both"/>
        <w:rPr>
          <w:rFonts w:ascii="Times New Roman" w:hAnsi="Times New Roman"/>
          <w:sz w:val="24"/>
          <w:szCs w:val="24"/>
        </w:rPr>
      </w:pPr>
      <w:r w:rsidRPr="00406350">
        <w:rPr>
          <w:rFonts w:ascii="Times New Roman" w:hAnsi="Times New Roman"/>
          <w:sz w:val="24"/>
          <w:szCs w:val="24"/>
        </w:rPr>
        <w:t>Comam do pão, bebam do cálice, quem a mim vem não terá fome. Comam do pão, bebam do cálice, quem em mim crê não terá sede.</w:t>
      </w:r>
    </w:p>
    <w:p w14:paraId="34DD04A2" w14:textId="77777777" w:rsidR="00406350" w:rsidRPr="00406350" w:rsidRDefault="00406350" w:rsidP="00406350">
      <w:pPr>
        <w:spacing w:after="0" w:line="240" w:lineRule="auto"/>
        <w:jc w:val="both"/>
        <w:rPr>
          <w:rFonts w:ascii="Times New Roman" w:hAnsi="Times New Roman"/>
          <w:sz w:val="24"/>
          <w:szCs w:val="24"/>
        </w:rPr>
      </w:pPr>
    </w:p>
    <w:p w14:paraId="1E077A65" w14:textId="77777777" w:rsidR="00406350" w:rsidRPr="00406350" w:rsidRDefault="00406350" w:rsidP="00406350">
      <w:pPr>
        <w:spacing w:after="0" w:line="240" w:lineRule="auto"/>
        <w:jc w:val="both"/>
        <w:rPr>
          <w:rFonts w:ascii="Times New Roman" w:hAnsi="Times New Roman"/>
          <w:b/>
          <w:bCs/>
          <w:sz w:val="24"/>
          <w:szCs w:val="24"/>
        </w:rPr>
      </w:pPr>
      <w:r w:rsidRPr="00406350">
        <w:rPr>
          <w:rFonts w:ascii="Times New Roman" w:hAnsi="Times New Roman"/>
          <w:b/>
          <w:bCs/>
          <w:sz w:val="24"/>
          <w:szCs w:val="24"/>
        </w:rPr>
        <w:t>Oração pós-comunhão</w:t>
      </w:r>
    </w:p>
    <w:p w14:paraId="1FEF295E" w14:textId="77777777" w:rsidR="00406350" w:rsidRPr="00406350" w:rsidRDefault="00406350" w:rsidP="00406350">
      <w:pPr>
        <w:spacing w:after="0" w:line="240" w:lineRule="auto"/>
        <w:ind w:firstLine="708"/>
        <w:jc w:val="both"/>
        <w:rPr>
          <w:rFonts w:ascii="Times New Roman" w:hAnsi="Times New Roman"/>
          <w:bCs/>
          <w:sz w:val="24"/>
          <w:szCs w:val="24"/>
        </w:rPr>
      </w:pPr>
      <w:r w:rsidRPr="00406350">
        <w:rPr>
          <w:rFonts w:ascii="Times New Roman" w:hAnsi="Times New Roman"/>
          <w:b/>
          <w:bCs/>
          <w:sz w:val="24"/>
          <w:szCs w:val="24"/>
        </w:rPr>
        <w:t xml:space="preserve">L. </w:t>
      </w:r>
      <w:r w:rsidRPr="00406350">
        <w:rPr>
          <w:rFonts w:ascii="Times New Roman" w:hAnsi="Times New Roman"/>
          <w:bCs/>
          <w:sz w:val="24"/>
          <w:szCs w:val="24"/>
        </w:rPr>
        <w:t xml:space="preserve">Graças, Senhor, que nos fortaleces por meio de tua Ceia e, com tua mão generosa, nos sustentas. </w:t>
      </w:r>
      <w:r w:rsidRPr="00406350">
        <w:rPr>
          <w:rFonts w:ascii="Times New Roman" w:hAnsi="Times New Roman"/>
          <w:sz w:val="24"/>
          <w:szCs w:val="24"/>
        </w:rPr>
        <w:t>Concede, em tua bondade, que essa Ceia nos fortaleça na fé em ti e no compromisso em ser mão que acolhe e ampara. Por Jesus Cristo, na unidade do Espírito Santo. Amém.</w:t>
      </w:r>
    </w:p>
    <w:p w14:paraId="3512C93A" w14:textId="77777777" w:rsidR="00406350" w:rsidRPr="00406350" w:rsidRDefault="00406350" w:rsidP="00406350">
      <w:pPr>
        <w:spacing w:after="0" w:line="240" w:lineRule="auto"/>
        <w:ind w:firstLine="708"/>
        <w:jc w:val="both"/>
        <w:rPr>
          <w:rFonts w:ascii="Times New Roman" w:hAnsi="Times New Roman"/>
          <w:b/>
          <w:bCs/>
          <w:sz w:val="24"/>
          <w:szCs w:val="24"/>
        </w:rPr>
      </w:pPr>
      <w:r w:rsidRPr="00406350">
        <w:rPr>
          <w:rFonts w:ascii="Times New Roman" w:hAnsi="Times New Roman"/>
          <w:b/>
          <w:bCs/>
          <w:sz w:val="24"/>
          <w:szCs w:val="24"/>
        </w:rPr>
        <w:t>C. Amém.</w:t>
      </w:r>
    </w:p>
    <w:p w14:paraId="2CBE73E3"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r w:rsidRPr="00406350">
        <w:rPr>
          <w:rFonts w:ascii="Times New Roman" w:hAnsi="Times New Roman"/>
          <w:sz w:val="24"/>
          <w:szCs w:val="24"/>
        </w:rPr>
        <w:tab/>
      </w:r>
      <w:r w:rsidRPr="00406350">
        <w:rPr>
          <w:rFonts w:ascii="Times New Roman" w:hAnsi="Times New Roman"/>
          <w:b/>
          <w:bCs/>
          <w:sz w:val="24"/>
          <w:szCs w:val="24"/>
        </w:rPr>
        <w:t xml:space="preserve"> </w:t>
      </w:r>
    </w:p>
    <w:p w14:paraId="21709FB0" w14:textId="77777777" w:rsidR="00406350" w:rsidRPr="002A26B8" w:rsidRDefault="00406350" w:rsidP="00406350">
      <w:pPr>
        <w:autoSpaceDE w:val="0"/>
        <w:autoSpaceDN w:val="0"/>
        <w:adjustRightInd w:val="0"/>
        <w:spacing w:after="0" w:line="240" w:lineRule="auto"/>
        <w:jc w:val="center"/>
        <w:rPr>
          <w:rFonts w:ascii="Times New Roman" w:hAnsi="Times New Roman"/>
          <w:bCs/>
          <w:color w:val="002060"/>
          <w:sz w:val="24"/>
          <w:szCs w:val="24"/>
        </w:rPr>
      </w:pPr>
      <w:r w:rsidRPr="002A26B8">
        <w:rPr>
          <w:rFonts w:ascii="Times New Roman" w:hAnsi="Times New Roman"/>
          <w:bCs/>
          <w:color w:val="002060"/>
          <w:sz w:val="24"/>
          <w:szCs w:val="24"/>
        </w:rPr>
        <w:t>LITURGIA DE DESPEDIDA</w:t>
      </w:r>
    </w:p>
    <w:p w14:paraId="78AADCB4"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sz w:val="24"/>
          <w:szCs w:val="24"/>
        </w:rPr>
      </w:pPr>
    </w:p>
    <w:p w14:paraId="4DE1E751" w14:textId="77777777" w:rsidR="00406350" w:rsidRPr="00406350" w:rsidRDefault="00406350" w:rsidP="00406350">
      <w:pPr>
        <w:autoSpaceDE w:val="0"/>
        <w:autoSpaceDN w:val="0"/>
        <w:adjustRightInd w:val="0"/>
        <w:spacing w:after="0" w:line="240" w:lineRule="auto"/>
        <w:jc w:val="both"/>
        <w:rPr>
          <w:rFonts w:ascii="Times New Roman" w:hAnsi="Times New Roman"/>
          <w:color w:val="FF0000"/>
          <w:sz w:val="24"/>
          <w:szCs w:val="24"/>
        </w:rPr>
      </w:pPr>
      <w:r w:rsidRPr="00406350">
        <w:rPr>
          <w:rFonts w:ascii="Times New Roman" w:hAnsi="Times New Roman"/>
          <w:color w:val="FF0000"/>
          <w:sz w:val="24"/>
          <w:szCs w:val="24"/>
        </w:rPr>
        <w:t>(De pé)</w:t>
      </w:r>
    </w:p>
    <w:p w14:paraId="6E73E710"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Bênção</w:t>
      </w:r>
    </w:p>
    <w:p w14:paraId="6F744C71" w14:textId="77777777" w:rsidR="00406350" w:rsidRPr="00406350" w:rsidRDefault="00406350" w:rsidP="00406350">
      <w:pPr>
        <w:spacing w:after="0" w:line="240" w:lineRule="auto"/>
        <w:jc w:val="both"/>
        <w:rPr>
          <w:rFonts w:ascii="Times New Roman" w:hAnsi="Times New Roman"/>
          <w:sz w:val="24"/>
          <w:szCs w:val="24"/>
        </w:rPr>
      </w:pPr>
      <w:r w:rsidRPr="00406350">
        <w:rPr>
          <w:rFonts w:ascii="Times New Roman" w:hAnsi="Times New Roman"/>
          <w:b/>
          <w:bCs/>
          <w:sz w:val="24"/>
          <w:szCs w:val="24"/>
        </w:rPr>
        <w:t xml:space="preserve">     L.</w:t>
      </w:r>
      <w:r w:rsidRPr="00406350">
        <w:rPr>
          <w:rFonts w:ascii="Times New Roman" w:hAnsi="Times New Roman"/>
          <w:sz w:val="24"/>
          <w:szCs w:val="24"/>
        </w:rPr>
        <w:t xml:space="preserve"> </w:t>
      </w:r>
      <w:r w:rsidRPr="00406350">
        <w:rPr>
          <w:rFonts w:ascii="Times New Roman" w:hAnsi="Times New Roman"/>
          <w:sz w:val="24"/>
          <w:szCs w:val="24"/>
        </w:rPr>
        <w:tab/>
        <w:t>As mãos do Senhor estejam abertas para ti, para te acolher.</w:t>
      </w:r>
    </w:p>
    <w:p w14:paraId="5BA5802A" w14:textId="77777777" w:rsidR="00406350" w:rsidRPr="00406350" w:rsidRDefault="00406350" w:rsidP="00406350">
      <w:pPr>
        <w:spacing w:after="0" w:line="240" w:lineRule="auto"/>
        <w:ind w:firstLine="708"/>
        <w:jc w:val="both"/>
        <w:rPr>
          <w:rFonts w:ascii="Times New Roman" w:hAnsi="Times New Roman"/>
          <w:sz w:val="24"/>
          <w:szCs w:val="24"/>
        </w:rPr>
      </w:pPr>
      <w:r w:rsidRPr="00406350">
        <w:rPr>
          <w:rFonts w:ascii="Times New Roman" w:hAnsi="Times New Roman"/>
          <w:sz w:val="24"/>
          <w:szCs w:val="24"/>
        </w:rPr>
        <w:t>As mãos do Senhor estejam ao redor de ti, para te proteger.</w:t>
      </w:r>
    </w:p>
    <w:p w14:paraId="7732A17F" w14:textId="77777777" w:rsidR="00406350" w:rsidRPr="00406350" w:rsidRDefault="00406350" w:rsidP="00406350">
      <w:pPr>
        <w:spacing w:after="0" w:line="240" w:lineRule="auto"/>
        <w:ind w:firstLine="708"/>
        <w:jc w:val="both"/>
        <w:rPr>
          <w:rFonts w:ascii="Times New Roman" w:hAnsi="Times New Roman"/>
          <w:sz w:val="24"/>
          <w:szCs w:val="24"/>
        </w:rPr>
      </w:pPr>
      <w:r w:rsidRPr="00406350">
        <w:rPr>
          <w:rFonts w:ascii="Times New Roman" w:hAnsi="Times New Roman"/>
          <w:sz w:val="24"/>
          <w:szCs w:val="24"/>
        </w:rPr>
        <w:t>As mãos do Senhor estejam debaixo de ti, para te sustentar.</w:t>
      </w:r>
    </w:p>
    <w:p w14:paraId="6C6A87F6"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sz w:val="24"/>
          <w:szCs w:val="24"/>
        </w:rPr>
        <w:t>As mãos do Senhor estejam sobre ti, para te abençoar.</w:t>
      </w:r>
    </w:p>
    <w:p w14:paraId="4DEEC7E6"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r w:rsidRPr="00406350">
        <w:rPr>
          <w:rFonts w:ascii="Times New Roman" w:hAnsi="Times New Roman"/>
          <w:sz w:val="24"/>
          <w:szCs w:val="24"/>
        </w:rPr>
        <w:t>Assim te abençoe o Trino Deus, Pai (+), Filho e Espírito Santo. Amém.</w:t>
      </w:r>
    </w:p>
    <w:p w14:paraId="5C77B32C"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sz w:val="24"/>
          <w:szCs w:val="24"/>
        </w:rPr>
      </w:pPr>
    </w:p>
    <w:p w14:paraId="7721790C" w14:textId="77777777" w:rsidR="00406350" w:rsidRPr="00406350" w:rsidRDefault="00406350" w:rsidP="00406350">
      <w:pPr>
        <w:autoSpaceDE w:val="0"/>
        <w:autoSpaceDN w:val="0"/>
        <w:adjustRightInd w:val="0"/>
        <w:spacing w:after="0" w:line="240" w:lineRule="auto"/>
        <w:jc w:val="both"/>
        <w:rPr>
          <w:rFonts w:ascii="Times New Roman" w:hAnsi="Times New Roman"/>
          <w:b/>
          <w:color w:val="FF0000"/>
          <w:sz w:val="24"/>
          <w:szCs w:val="24"/>
        </w:rPr>
      </w:pPr>
      <w:r w:rsidRPr="005C6527">
        <w:rPr>
          <w:rFonts w:ascii="Times New Roman" w:hAnsi="Times New Roman"/>
          <w:b/>
          <w:i/>
          <w:iCs/>
          <w:sz w:val="24"/>
          <w:szCs w:val="24"/>
        </w:rPr>
        <w:lastRenderedPageBreak/>
        <w:t>Mãos e pessoas</w:t>
      </w:r>
      <w:r w:rsidRPr="00406350">
        <w:rPr>
          <w:rFonts w:ascii="Times New Roman" w:hAnsi="Times New Roman"/>
          <w:b/>
          <w:sz w:val="24"/>
          <w:szCs w:val="24"/>
        </w:rPr>
        <w:t xml:space="preserve"> e Envio</w:t>
      </w:r>
    </w:p>
    <w:p w14:paraId="5A2DA7EF"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
          <w:sz w:val="24"/>
          <w:szCs w:val="24"/>
        </w:rPr>
        <w:tab/>
        <w:t xml:space="preserve">L. </w:t>
      </w:r>
      <w:r w:rsidRPr="00406350">
        <w:rPr>
          <w:rFonts w:ascii="Times New Roman" w:hAnsi="Times New Roman"/>
          <w:bCs/>
          <w:sz w:val="24"/>
          <w:szCs w:val="24"/>
        </w:rPr>
        <w:t>Mãos de Deus que vem a nós, que carregam, acompanham e fortalecem as pessoas, também você e eu.  Mãos amorosas que dão proteção, cuidado, sustento.</w:t>
      </w:r>
    </w:p>
    <w:p w14:paraId="24906F4A"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Cs/>
          <w:sz w:val="24"/>
          <w:szCs w:val="24"/>
        </w:rPr>
        <w:tab/>
        <w:t>Pessoas, imagem de Deus, expressão de sua boa diversidade, que precisam ser cuidadas e amparadas. Pessoas foram criadas para viver em comunhão com Deus, com a Criação e umas com as outras.</w:t>
      </w:r>
    </w:p>
    <w:p w14:paraId="540A4033" w14:textId="77777777" w:rsidR="00406350" w:rsidRPr="00406350" w:rsidRDefault="00406350" w:rsidP="00406350">
      <w:pPr>
        <w:autoSpaceDE w:val="0"/>
        <w:autoSpaceDN w:val="0"/>
        <w:adjustRightInd w:val="0"/>
        <w:spacing w:after="0" w:line="240" w:lineRule="auto"/>
        <w:jc w:val="both"/>
        <w:rPr>
          <w:rFonts w:ascii="Times New Roman" w:hAnsi="Times New Roman"/>
          <w:bCs/>
          <w:sz w:val="24"/>
          <w:szCs w:val="24"/>
        </w:rPr>
      </w:pPr>
      <w:r w:rsidRPr="00406350">
        <w:rPr>
          <w:rFonts w:ascii="Times New Roman" w:hAnsi="Times New Roman"/>
          <w:bCs/>
          <w:sz w:val="24"/>
          <w:szCs w:val="24"/>
        </w:rPr>
        <w:tab/>
        <w:t>O casal Kempf transformou pedaços de madeira descartados em peças de arte. Mãos e pessoas, feitas desses pedaços de madeira, foram personalizadas/customizadas pelas crianças, jovens e adolescentes de escola da Rede Sinodal de Educação e Instituição diaconal da IECLB.</w:t>
      </w:r>
    </w:p>
    <w:p w14:paraId="284DC7F5"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sz w:val="24"/>
          <w:szCs w:val="24"/>
        </w:rPr>
      </w:pPr>
      <w:r w:rsidRPr="00406350">
        <w:rPr>
          <w:rFonts w:ascii="Times New Roman" w:hAnsi="Times New Roman"/>
          <w:bCs/>
          <w:sz w:val="24"/>
          <w:szCs w:val="24"/>
        </w:rPr>
        <w:t xml:space="preserve">Essa mão é a mão de Deus, mas também a tua mão, a mão da pessoa que cortou a peça, a mão de quem pintou e registrou seu nome, a mão de ontem, de hoje e de quem virá, mão da igreja, de seus grupos, suas instituições. Mão que fortalece, que protege a boa criação, que acolhe as pessoas. </w:t>
      </w:r>
    </w:p>
    <w:p w14:paraId="4AFCDD44"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sz w:val="24"/>
          <w:szCs w:val="24"/>
        </w:rPr>
      </w:pPr>
      <w:r w:rsidRPr="00406350">
        <w:rPr>
          <w:rFonts w:ascii="Times New Roman" w:hAnsi="Times New Roman"/>
          <w:bCs/>
          <w:sz w:val="24"/>
          <w:szCs w:val="24"/>
        </w:rPr>
        <w:t xml:space="preserve">Pessoa que nos lembra do Deus que vem a nós em Jesus nos move na força do Santo Espírito, pessoa que nos lembra as pessoas que vieram para o Brasil, as pessoas que aqui estavam, as pessoas que se juntaram e continuam formando a nossa IECLB, pessoa que é você, eu, com suas características próprias, mas iguais em valor e dignidade. </w:t>
      </w:r>
    </w:p>
    <w:p w14:paraId="61C15CAF"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color w:val="FF0000"/>
          <w:sz w:val="24"/>
          <w:szCs w:val="24"/>
        </w:rPr>
      </w:pPr>
      <w:r w:rsidRPr="00406350">
        <w:rPr>
          <w:rFonts w:ascii="Times New Roman" w:hAnsi="Times New Roman"/>
          <w:bCs/>
          <w:sz w:val="24"/>
          <w:szCs w:val="24"/>
        </w:rPr>
        <w:t>Deus nos confia o compromisso de sermos mãos que acolhem e sustentam todas as pessoas e que assumem a tarefa de seguir na Missão de Deus para os próximos 200 anos ou mais, até o fim dos tempos. Em gratidão e compromisso, leve esse símbolo. Deus nos fortalece em suas amorosas mãos. Seja a pessoa acolhida. Seja a mão que acolhe.</w:t>
      </w:r>
    </w:p>
    <w:p w14:paraId="520D7D64"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
          <w:sz w:val="24"/>
          <w:szCs w:val="24"/>
        </w:rPr>
      </w:pPr>
      <w:r w:rsidRPr="00406350">
        <w:rPr>
          <w:rFonts w:ascii="Times New Roman" w:hAnsi="Times New Roman"/>
          <w:b/>
          <w:sz w:val="24"/>
          <w:szCs w:val="24"/>
        </w:rPr>
        <w:t>C. Demos graças a Deus.</w:t>
      </w:r>
    </w:p>
    <w:p w14:paraId="6A903AAB"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color w:val="FF0000"/>
          <w:sz w:val="24"/>
          <w:szCs w:val="24"/>
        </w:rPr>
      </w:pPr>
    </w:p>
    <w:p w14:paraId="3A27AE0E"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color w:val="FF0000"/>
          <w:sz w:val="24"/>
          <w:szCs w:val="24"/>
        </w:rPr>
      </w:pPr>
      <w:r w:rsidRPr="00406350">
        <w:rPr>
          <w:rFonts w:ascii="Times New Roman" w:hAnsi="Times New Roman"/>
          <w:bCs/>
          <w:color w:val="FF0000"/>
          <w:sz w:val="24"/>
          <w:szCs w:val="24"/>
        </w:rPr>
        <w:t xml:space="preserve">Entrega do símbolo durante </w:t>
      </w:r>
      <w:proofErr w:type="spellStart"/>
      <w:r w:rsidRPr="00406350">
        <w:rPr>
          <w:rFonts w:ascii="Times New Roman" w:hAnsi="Times New Roman"/>
          <w:bCs/>
          <w:color w:val="FF0000"/>
          <w:sz w:val="24"/>
          <w:szCs w:val="24"/>
        </w:rPr>
        <w:t>Poslúdio</w:t>
      </w:r>
      <w:proofErr w:type="spellEnd"/>
    </w:p>
    <w:p w14:paraId="1F4D1333" w14:textId="77777777" w:rsidR="00406350" w:rsidRPr="00406350" w:rsidRDefault="00406350" w:rsidP="00406350">
      <w:pPr>
        <w:autoSpaceDE w:val="0"/>
        <w:autoSpaceDN w:val="0"/>
        <w:adjustRightInd w:val="0"/>
        <w:spacing w:after="0" w:line="240" w:lineRule="auto"/>
        <w:ind w:firstLine="708"/>
        <w:jc w:val="both"/>
        <w:rPr>
          <w:rFonts w:ascii="Times New Roman" w:hAnsi="Times New Roman"/>
          <w:bCs/>
          <w:color w:val="FF0000"/>
          <w:sz w:val="24"/>
          <w:szCs w:val="24"/>
        </w:rPr>
      </w:pPr>
    </w:p>
    <w:p w14:paraId="6AE64346"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roofErr w:type="spellStart"/>
      <w:r w:rsidRPr="00406350">
        <w:rPr>
          <w:rFonts w:ascii="Times New Roman" w:hAnsi="Times New Roman"/>
          <w:b/>
          <w:sz w:val="24"/>
          <w:szCs w:val="24"/>
        </w:rPr>
        <w:t>Poslúdio</w:t>
      </w:r>
      <w:proofErr w:type="spellEnd"/>
      <w:r w:rsidRPr="00406350">
        <w:rPr>
          <w:rFonts w:ascii="Times New Roman" w:hAnsi="Times New Roman"/>
          <w:sz w:val="24"/>
          <w:szCs w:val="24"/>
        </w:rPr>
        <w:t>: Canção do cuidado (LCI 567)</w:t>
      </w:r>
    </w:p>
    <w:p w14:paraId="1EAFB3AA" w14:textId="77777777" w:rsidR="00406350" w:rsidRPr="00406350" w:rsidRDefault="00406350" w:rsidP="00406350">
      <w:pPr>
        <w:spacing w:after="0"/>
        <w:jc w:val="both"/>
        <w:rPr>
          <w:rFonts w:ascii="Times New Roman" w:hAnsi="Times New Roman"/>
          <w:sz w:val="24"/>
          <w:szCs w:val="24"/>
        </w:rPr>
      </w:pPr>
      <w:r w:rsidRPr="00406350">
        <w:rPr>
          <w:rFonts w:ascii="Times New Roman" w:hAnsi="Times New Roman"/>
          <w:sz w:val="24"/>
          <w:szCs w:val="24"/>
        </w:rPr>
        <w:t>Fonte eterna de amor, que transbordas de bondade, te derramas em favor de toda a humanidade. Vem me dar a tua mão e conduze a minha vida. Nestes tempos de aflição concede-me guarida. Sob a luz do teu olhar sigo em paz a minha estrada, pois eu sei que vais guiar cada passo da jornada. Vem, Senhor, me carregar nos momentos de cansaço. Caso eu venha a tropeçar, que eu caia em teu abraço.</w:t>
      </w:r>
    </w:p>
    <w:p w14:paraId="558C5580" w14:textId="77777777" w:rsidR="00406350" w:rsidRPr="00406350" w:rsidRDefault="00406350" w:rsidP="00406350">
      <w:pPr>
        <w:autoSpaceDE w:val="0"/>
        <w:autoSpaceDN w:val="0"/>
        <w:adjustRightInd w:val="0"/>
        <w:spacing w:after="0" w:line="240" w:lineRule="auto"/>
        <w:jc w:val="both"/>
        <w:rPr>
          <w:rFonts w:ascii="Times New Roman" w:hAnsi="Times New Roman"/>
          <w:sz w:val="24"/>
          <w:szCs w:val="24"/>
        </w:rPr>
      </w:pPr>
    </w:p>
    <w:p w14:paraId="03B8FA0D" w14:textId="77777777" w:rsidR="00406350" w:rsidRPr="00406350" w:rsidRDefault="00406350" w:rsidP="00406350">
      <w:pPr>
        <w:spacing w:after="0"/>
        <w:jc w:val="both"/>
        <w:rPr>
          <w:rFonts w:ascii="Times New Roman" w:hAnsi="Times New Roman"/>
          <w:b/>
          <w:bCs/>
          <w:sz w:val="24"/>
          <w:szCs w:val="24"/>
        </w:rPr>
      </w:pPr>
      <w:r w:rsidRPr="00406350">
        <w:rPr>
          <w:rFonts w:ascii="Times New Roman" w:hAnsi="Times New Roman"/>
          <w:b/>
          <w:bCs/>
          <w:sz w:val="24"/>
          <w:szCs w:val="24"/>
        </w:rPr>
        <w:t>Sino</w:t>
      </w:r>
    </w:p>
    <w:p w14:paraId="6A5D836F" w14:textId="77777777" w:rsidR="00406350" w:rsidRPr="00406350" w:rsidRDefault="00406350" w:rsidP="00406350">
      <w:pPr>
        <w:spacing w:after="0"/>
        <w:jc w:val="both"/>
        <w:rPr>
          <w:rFonts w:ascii="Times New Roman" w:hAnsi="Times New Roman"/>
          <w:b/>
          <w:bCs/>
          <w:sz w:val="24"/>
          <w:szCs w:val="24"/>
        </w:rPr>
      </w:pPr>
    </w:p>
    <w:p w14:paraId="20883ACD" w14:textId="77777777" w:rsidR="00406350" w:rsidRPr="00406350" w:rsidRDefault="00406350" w:rsidP="00406350">
      <w:pPr>
        <w:spacing w:after="0"/>
        <w:jc w:val="both"/>
        <w:rPr>
          <w:rFonts w:ascii="Times New Roman" w:hAnsi="Times New Roman"/>
          <w:sz w:val="24"/>
          <w:szCs w:val="24"/>
        </w:rPr>
      </w:pPr>
    </w:p>
    <w:p w14:paraId="25449F85" w14:textId="77777777" w:rsidR="00406350" w:rsidRPr="00406350" w:rsidRDefault="00406350" w:rsidP="00406350">
      <w:pPr>
        <w:spacing w:after="0"/>
        <w:jc w:val="right"/>
        <w:rPr>
          <w:rFonts w:ascii="Times New Roman" w:hAnsi="Times New Roman"/>
          <w:color w:val="FF0000"/>
          <w:sz w:val="24"/>
          <w:szCs w:val="24"/>
        </w:rPr>
      </w:pPr>
      <w:r w:rsidRPr="00406350">
        <w:rPr>
          <w:rFonts w:ascii="Times New Roman" w:hAnsi="Times New Roman"/>
          <w:sz w:val="24"/>
          <w:szCs w:val="24"/>
        </w:rPr>
        <w:t>Prep. Pa. Ma. Ana Isa dos Reis Costella e Mus. Wagner Petry Moraes</w:t>
      </w:r>
    </w:p>
    <w:p w14:paraId="54A86B03" w14:textId="77777777" w:rsidR="00406350" w:rsidRPr="00406350" w:rsidRDefault="00406350" w:rsidP="00406350">
      <w:pPr>
        <w:spacing w:after="0"/>
        <w:jc w:val="right"/>
        <w:rPr>
          <w:rFonts w:ascii="Times New Roman" w:hAnsi="Times New Roman"/>
          <w:i/>
          <w:iCs/>
          <w:color w:val="FF0000"/>
          <w:sz w:val="24"/>
          <w:szCs w:val="24"/>
        </w:rPr>
      </w:pPr>
    </w:p>
    <w:p w14:paraId="2EC8C996" w14:textId="77777777" w:rsidR="00C73E7F" w:rsidRPr="00406350" w:rsidRDefault="00C73E7F" w:rsidP="00A9774A">
      <w:pPr>
        <w:rPr>
          <w:rFonts w:ascii="Times New Roman" w:hAnsi="Times New Roman"/>
          <w:sz w:val="24"/>
          <w:szCs w:val="24"/>
        </w:rPr>
      </w:pPr>
    </w:p>
    <w:p w14:paraId="67EA58A8" w14:textId="77777777" w:rsidR="00C73E7F" w:rsidRPr="00406350" w:rsidRDefault="00C73E7F" w:rsidP="00A9774A">
      <w:pPr>
        <w:rPr>
          <w:rFonts w:ascii="Times New Roman" w:hAnsi="Times New Roman"/>
          <w:sz w:val="24"/>
          <w:szCs w:val="24"/>
        </w:rPr>
      </w:pPr>
    </w:p>
    <w:p w14:paraId="24581038" w14:textId="77777777" w:rsidR="00C73E7F" w:rsidRPr="00406350" w:rsidRDefault="00C73E7F" w:rsidP="00A9774A">
      <w:pPr>
        <w:rPr>
          <w:rFonts w:ascii="Times New Roman" w:hAnsi="Times New Roman"/>
          <w:sz w:val="24"/>
          <w:szCs w:val="24"/>
        </w:rPr>
      </w:pPr>
    </w:p>
    <w:p w14:paraId="6172F4C8" w14:textId="77777777" w:rsidR="00C73E7F" w:rsidRPr="00406350" w:rsidRDefault="00C73E7F" w:rsidP="00A9774A">
      <w:pPr>
        <w:rPr>
          <w:rFonts w:ascii="Times New Roman" w:hAnsi="Times New Roman"/>
          <w:sz w:val="24"/>
          <w:szCs w:val="24"/>
        </w:rPr>
      </w:pPr>
    </w:p>
    <w:sectPr w:rsidR="00C73E7F" w:rsidRPr="00406350" w:rsidSect="000D06C8">
      <w:headerReference w:type="default" r:id="rId7"/>
      <w:footerReference w:type="default" r:id="rId8"/>
      <w:headerReference w:type="first" r:id="rId9"/>
      <w:footerReference w:type="first" r:id="rId10"/>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6268E" w14:textId="77777777" w:rsidR="00221A70" w:rsidRDefault="00221A70" w:rsidP="000D06C8">
      <w:pPr>
        <w:spacing w:after="0" w:line="240" w:lineRule="auto"/>
      </w:pPr>
      <w:r>
        <w:separator/>
      </w:r>
    </w:p>
  </w:endnote>
  <w:endnote w:type="continuationSeparator" w:id="0">
    <w:p w14:paraId="15F7746A" w14:textId="77777777" w:rsidR="00221A70" w:rsidRDefault="00221A70" w:rsidP="000D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2665" w14:textId="77777777" w:rsidR="000D06C8" w:rsidRDefault="00A9774A">
    <w:pPr>
      <w:pStyle w:val="Rodap"/>
    </w:pPr>
    <w:r>
      <w:rPr>
        <w:noProof/>
      </w:rPr>
      <w:drawing>
        <wp:anchor distT="0" distB="0" distL="114300" distR="114300" simplePos="0" relativeHeight="251669504" behindDoc="0" locked="0" layoutInCell="1" allowOverlap="1" wp14:anchorId="3BB80EE6" wp14:editId="1F206E97">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1400EE77" w14:textId="77777777" w:rsidR="000D06C8" w:rsidRDefault="00A9774A">
        <w:pPr>
          <w:pStyle w:val="Rodap"/>
        </w:pPr>
        <w:r>
          <w:rPr>
            <w:noProof/>
          </w:rPr>
          <w:drawing>
            <wp:anchor distT="0" distB="0" distL="114300" distR="114300" simplePos="0" relativeHeight="251665408" behindDoc="0" locked="0" layoutInCell="1" allowOverlap="1" wp14:anchorId="73733C09" wp14:editId="26D31E95">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629D7" w14:textId="77777777" w:rsidR="00221A70" w:rsidRDefault="00221A70" w:rsidP="000D06C8">
      <w:pPr>
        <w:spacing w:after="0" w:line="240" w:lineRule="auto"/>
      </w:pPr>
      <w:r>
        <w:separator/>
      </w:r>
    </w:p>
  </w:footnote>
  <w:footnote w:type="continuationSeparator" w:id="0">
    <w:p w14:paraId="785A99FA" w14:textId="77777777" w:rsidR="00221A70" w:rsidRDefault="00221A70" w:rsidP="000D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DEF8D"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2C9DAFC3" wp14:editId="386CA9BA">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48F09B"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C9DAFC3"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0C48F09B"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732BBFBF"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940C" w14:textId="77777777" w:rsidR="000D06C8" w:rsidRDefault="000D06C8">
    <w:pPr>
      <w:pStyle w:val="Cabealho"/>
    </w:pPr>
    <w:r>
      <w:rPr>
        <w:noProof/>
      </w:rPr>
      <w:drawing>
        <wp:anchor distT="0" distB="0" distL="114300" distR="114300" simplePos="0" relativeHeight="251658240" behindDoc="1" locked="0" layoutInCell="1" allowOverlap="1" wp14:anchorId="3A3F52F3" wp14:editId="2A5E01AE">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346448EE" w14:textId="77777777" w:rsidR="000D06C8" w:rsidRDefault="000D06C8">
    <w:pPr>
      <w:pStyle w:val="Cabealho"/>
    </w:pPr>
    <w:r>
      <w:ptab w:relativeTo="margin" w:alignment="left" w:leader="do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70"/>
    <w:rsid w:val="00076FAA"/>
    <w:rsid w:val="000D06C8"/>
    <w:rsid w:val="0011703A"/>
    <w:rsid w:val="001C294B"/>
    <w:rsid w:val="001D0391"/>
    <w:rsid w:val="00221A70"/>
    <w:rsid w:val="00292C3D"/>
    <w:rsid w:val="002A26B8"/>
    <w:rsid w:val="002B6247"/>
    <w:rsid w:val="003A0643"/>
    <w:rsid w:val="00406350"/>
    <w:rsid w:val="005453E2"/>
    <w:rsid w:val="005C6527"/>
    <w:rsid w:val="006C099B"/>
    <w:rsid w:val="00797DFC"/>
    <w:rsid w:val="007C5B3E"/>
    <w:rsid w:val="00846D0C"/>
    <w:rsid w:val="008E1309"/>
    <w:rsid w:val="00A9774A"/>
    <w:rsid w:val="00B421C8"/>
    <w:rsid w:val="00C73E7F"/>
    <w:rsid w:val="00E5118F"/>
    <w:rsid w:val="00F02037"/>
    <w:rsid w:val="00F91067"/>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94E01"/>
  <w15:chartTrackingRefBased/>
  <w15:docId w15:val="{F3BB82BB-04B4-4446-AFFB-23AFFA40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50"/>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har"/>
    <w:uiPriority w:val="9"/>
    <w:qFormat/>
    <w:rsid w:val="000D06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0D06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0D06C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0D06C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0D06C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0D06C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0D06C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0D06C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0D06C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uiPriority w:val="10"/>
    <w:qFormat/>
    <w:rsid w:val="000D06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spacing w:after="0" w:line="240" w:lineRule="auto"/>
    </w:pPr>
    <w:rPr>
      <w:rFonts w:asciiTheme="minorHAnsi" w:eastAsiaTheme="minorHAnsi" w:hAnsiTheme="minorHAnsi" w:cstheme="minorBidi"/>
      <w:kern w:val="2"/>
      <w:sz w:val="24"/>
      <w:szCs w:val="24"/>
      <w14:ligatures w14:val="standardContextual"/>
    </w:r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4</TotalTime>
  <Pages>7</Pages>
  <Words>2818</Words>
  <Characters>15222</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9</cp:revision>
  <cp:lastPrinted>2024-11-11T18:50:00Z</cp:lastPrinted>
  <dcterms:created xsi:type="dcterms:W3CDTF">2024-11-12T14:22:00Z</dcterms:created>
  <dcterms:modified xsi:type="dcterms:W3CDTF">2024-11-12T14:26:00Z</dcterms:modified>
</cp:coreProperties>
</file>