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2F52" w14:textId="77777777" w:rsidR="00930EA3" w:rsidRPr="007951A5" w:rsidRDefault="00930EA3" w:rsidP="0093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5">
        <w:rPr>
          <w:rFonts w:ascii="Times New Roman" w:hAnsi="Times New Roman" w:cs="Times New Roman"/>
          <w:b/>
          <w:sz w:val="28"/>
          <w:szCs w:val="28"/>
        </w:rPr>
        <w:t>Oração da Noite – XXXIV Concílio</w:t>
      </w:r>
    </w:p>
    <w:p w14:paraId="09F92985" w14:textId="77777777" w:rsidR="00930EA3" w:rsidRPr="007951A5" w:rsidRDefault="00930EA3" w:rsidP="0093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A5">
        <w:rPr>
          <w:rFonts w:ascii="Times New Roman" w:hAnsi="Times New Roman" w:cs="Times New Roman"/>
          <w:b/>
          <w:sz w:val="28"/>
          <w:szCs w:val="28"/>
        </w:rPr>
        <w:t>Dia 19/10/2024– Sábado</w:t>
      </w:r>
    </w:p>
    <w:p w14:paraId="36BA86CB" w14:textId="77777777" w:rsidR="00930EA3" w:rsidRPr="00C93BA9" w:rsidRDefault="00930EA3" w:rsidP="00930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BA9">
        <w:rPr>
          <w:rFonts w:ascii="Times New Roman" w:hAnsi="Times New Roman" w:cs="Times New Roman"/>
          <w:sz w:val="24"/>
          <w:szCs w:val="24"/>
        </w:rPr>
        <w:t>Somos uma Igreja que celebra de braços abertos</w:t>
      </w:r>
    </w:p>
    <w:p w14:paraId="2CD1EB6B" w14:textId="77777777" w:rsidR="00930EA3" w:rsidRPr="009A6DC2" w:rsidRDefault="00930EA3" w:rsidP="00930EA3">
      <w:pPr>
        <w:jc w:val="both"/>
        <w:rPr>
          <w:rFonts w:ascii="Times New Roman" w:hAnsi="Times New Roman" w:cs="Times New Roman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Sino</w:t>
      </w:r>
    </w:p>
    <w:p w14:paraId="0C414144" w14:textId="77777777" w:rsidR="00930EA3" w:rsidRPr="009A6DC2" w:rsidRDefault="00930EA3" w:rsidP="00930E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 xml:space="preserve">Prelúdio e acendimento da vela: </w:t>
      </w:r>
      <w:r w:rsidRPr="009A6DC2">
        <w:rPr>
          <w:rFonts w:ascii="Times New Roman" w:hAnsi="Times New Roman"/>
          <w:bCs/>
          <w:sz w:val="24"/>
          <w:szCs w:val="24"/>
        </w:rPr>
        <w:t>Esta é tua casa (LCI 9)</w:t>
      </w:r>
    </w:p>
    <w:p w14:paraId="3E717591" w14:textId="77777777" w:rsidR="00930EA3" w:rsidRPr="009A6DC2" w:rsidRDefault="00930EA3" w:rsidP="00930EA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9A6DC2">
        <w:rPr>
          <w:color w:val="333333"/>
        </w:rPr>
        <w:t>Se vens de longe ou de bem perto, esta é tua casa e faremos festa de peito aberto. Deus nos conhece, somos seu povo. Vem te achegando, demos as mãos, pra louvar de novo.</w:t>
      </w:r>
    </w:p>
    <w:p w14:paraId="21B8076E" w14:textId="77777777" w:rsidR="00930EA3" w:rsidRPr="009A6DC2" w:rsidRDefault="00930EA3" w:rsidP="00930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01D2F1" w14:textId="77777777" w:rsidR="00930EA3" w:rsidRPr="009A6DC2" w:rsidRDefault="00930EA3" w:rsidP="00930EA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Voto inicial</w:t>
      </w:r>
    </w:p>
    <w:p w14:paraId="5D062211" w14:textId="77777777" w:rsidR="00930EA3" w:rsidRPr="009A6DC2" w:rsidRDefault="00930EA3" w:rsidP="00930E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ab/>
        <w:t xml:space="preserve">L. </w:t>
      </w:r>
      <w:r w:rsidRPr="009A6DC2">
        <w:rPr>
          <w:rFonts w:ascii="Times New Roman" w:hAnsi="Times New Roman"/>
          <w:bCs/>
          <w:sz w:val="24"/>
          <w:szCs w:val="24"/>
        </w:rPr>
        <w:t>Celebramos na presença do Deus Criador, que nos acolhe cheio de compaixão, como pai e mãe, na presença de Jesus Cristo, que nos abraça com seu amor, na presença do Espírito Santo, que nos anima de celebrar de braços abertos. Amém.</w:t>
      </w:r>
    </w:p>
    <w:p w14:paraId="4F55E10F" w14:textId="77777777" w:rsidR="00930EA3" w:rsidRPr="009A6DC2" w:rsidRDefault="00930EA3" w:rsidP="00930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ab/>
      </w:r>
    </w:p>
    <w:p w14:paraId="2CA7D218" w14:textId="77777777" w:rsidR="00930EA3" w:rsidRPr="009A6DC2" w:rsidRDefault="00930EA3" w:rsidP="00930EA3">
      <w:pPr>
        <w:spacing w:after="0"/>
        <w:rPr>
          <w:rFonts w:ascii="Times New Roman" w:hAnsi="Times New Roman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 xml:space="preserve">Canto: </w:t>
      </w:r>
      <w:r w:rsidRPr="009A6DC2">
        <w:rPr>
          <w:rFonts w:ascii="Times New Roman" w:hAnsi="Times New Roman"/>
          <w:sz w:val="24"/>
          <w:szCs w:val="24"/>
        </w:rPr>
        <w:t>De mãos dadas a caminho (</w:t>
      </w:r>
      <w:r>
        <w:rPr>
          <w:rFonts w:ascii="Times New Roman" w:hAnsi="Times New Roman"/>
          <w:sz w:val="24"/>
          <w:szCs w:val="24"/>
        </w:rPr>
        <w:t xml:space="preserve">Hinário </w:t>
      </w:r>
      <w:r w:rsidRPr="00CE3688">
        <w:rPr>
          <w:rFonts w:ascii="Times New Roman" w:hAnsi="Times New Roman"/>
          <w:i/>
          <w:iCs/>
          <w:sz w:val="24"/>
          <w:szCs w:val="24"/>
        </w:rPr>
        <w:t>Cantai ao Senhor</w:t>
      </w:r>
      <w:r w:rsidRPr="009A6DC2">
        <w:rPr>
          <w:rFonts w:ascii="Times New Roman" w:hAnsi="Times New Roman"/>
          <w:sz w:val="24"/>
          <w:szCs w:val="24"/>
        </w:rPr>
        <w:t xml:space="preserve">, </w:t>
      </w:r>
      <w:r w:rsidRPr="00CE3688">
        <w:rPr>
          <w:rFonts w:ascii="Times New Roman" w:hAnsi="Times New Roman"/>
          <w:i/>
          <w:iCs/>
          <w:sz w:val="24"/>
          <w:szCs w:val="24"/>
        </w:rPr>
        <w:t>292</w:t>
      </w:r>
      <w:r w:rsidRPr="009A6DC2">
        <w:rPr>
          <w:rFonts w:ascii="Times New Roman" w:hAnsi="Times New Roman"/>
          <w:sz w:val="24"/>
          <w:szCs w:val="24"/>
        </w:rPr>
        <w:t>)</w:t>
      </w:r>
    </w:p>
    <w:p w14:paraId="3D33ADCC" w14:textId="77777777" w:rsidR="00930EA3" w:rsidRPr="009A6DC2" w:rsidRDefault="00930EA3" w:rsidP="00930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A6DC2">
        <w:rPr>
          <w:rFonts w:ascii="Times New Roman" w:hAnsi="Times New Roman" w:cs="Times New Roman"/>
          <w:sz w:val="24"/>
          <w:szCs w:val="24"/>
        </w:rPr>
        <w:t>Somos gente da esperança que caminha rumo ao Pai. Somos povo da Aliança que já sabe aonde vai.</w:t>
      </w:r>
    </w:p>
    <w:p w14:paraId="029F451A" w14:textId="77777777" w:rsidR="00930EA3" w:rsidRPr="009A6DC2" w:rsidRDefault="00930EA3" w:rsidP="00930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DC2">
        <w:rPr>
          <w:rFonts w:ascii="Times New Roman" w:hAnsi="Times New Roman" w:cs="Times New Roman"/>
          <w:b/>
          <w:sz w:val="24"/>
          <w:szCs w:val="24"/>
        </w:rPr>
        <w:t>Estr. De mãos dadas a caminho porque juntos somos mais, pra cantar um novo hino de unidade, amor e paz.</w:t>
      </w:r>
    </w:p>
    <w:p w14:paraId="332AAFB1" w14:textId="77777777" w:rsidR="00930EA3" w:rsidRPr="009A6DC2" w:rsidRDefault="00930EA3" w:rsidP="00930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A6DC2">
        <w:rPr>
          <w:rFonts w:ascii="Times New Roman" w:hAnsi="Times New Roman" w:cs="Times New Roman"/>
          <w:sz w:val="24"/>
          <w:szCs w:val="24"/>
        </w:rPr>
        <w:t xml:space="preserve">Para que o mundo creia na justiça e no amor, formaremos um só povo, num só Deus, um só Pastor. </w:t>
      </w:r>
      <w:r w:rsidRPr="009A6DC2">
        <w:rPr>
          <w:rFonts w:ascii="Times New Roman" w:hAnsi="Times New Roman" w:cs="Times New Roman"/>
          <w:b/>
          <w:sz w:val="24"/>
          <w:szCs w:val="24"/>
        </w:rPr>
        <w:t>Estr.</w:t>
      </w:r>
    </w:p>
    <w:p w14:paraId="07A2EA74" w14:textId="77777777" w:rsidR="00930EA3" w:rsidRPr="009A6DC2" w:rsidRDefault="00930EA3" w:rsidP="00930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D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A6DC2">
        <w:rPr>
          <w:rFonts w:ascii="Times New Roman" w:hAnsi="Times New Roman" w:cs="Times New Roman"/>
          <w:sz w:val="24"/>
          <w:szCs w:val="24"/>
        </w:rPr>
        <w:t xml:space="preserve">Todo irmão é convidado para a festa em comum: celebrar a nova vida onde todos sejam um. </w:t>
      </w:r>
      <w:r w:rsidRPr="009A6DC2">
        <w:rPr>
          <w:rFonts w:ascii="Times New Roman" w:hAnsi="Times New Roman" w:cs="Times New Roman"/>
          <w:b/>
          <w:sz w:val="24"/>
          <w:szCs w:val="24"/>
        </w:rPr>
        <w:t>Estr.</w:t>
      </w:r>
    </w:p>
    <w:p w14:paraId="100923C2" w14:textId="77777777" w:rsidR="00930EA3" w:rsidRPr="009A6DC2" w:rsidRDefault="00930EA3" w:rsidP="00930EA3">
      <w:pPr>
        <w:spacing w:after="0"/>
        <w:rPr>
          <w:rFonts w:ascii="Times New Roman" w:hAnsi="Times New Roman"/>
          <w:b/>
          <w:sz w:val="24"/>
          <w:szCs w:val="24"/>
        </w:rPr>
      </w:pPr>
      <w:r w:rsidRPr="009A6DC2">
        <w:rPr>
          <w:rFonts w:ascii="Times New Roman" w:hAnsi="Times New Roman"/>
          <w:b/>
          <w:bCs/>
          <w:sz w:val="24"/>
          <w:szCs w:val="24"/>
        </w:rPr>
        <w:t> </w:t>
      </w:r>
      <w:r w:rsidRPr="009A6DC2">
        <w:rPr>
          <w:rFonts w:ascii="Times New Roman" w:hAnsi="Times New Roman"/>
          <w:b/>
          <w:sz w:val="24"/>
          <w:szCs w:val="24"/>
        </w:rPr>
        <w:t> </w:t>
      </w:r>
    </w:p>
    <w:p w14:paraId="49AD851F" w14:textId="77777777" w:rsidR="00930EA3" w:rsidRPr="009A6DC2" w:rsidRDefault="00930EA3" w:rsidP="00930EA3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 xml:space="preserve">Leitura bíblica: </w:t>
      </w:r>
      <w:r w:rsidRPr="009A6DC2">
        <w:rPr>
          <w:rFonts w:ascii="Times New Roman" w:hAnsi="Times New Roman"/>
          <w:sz w:val="24"/>
          <w:szCs w:val="24"/>
        </w:rPr>
        <w:t>Lucas 15.20, 23b</w:t>
      </w:r>
    </w:p>
    <w:p w14:paraId="20D8C038" w14:textId="77777777" w:rsidR="00930EA3" w:rsidRPr="00F31C34" w:rsidRDefault="00930EA3" w:rsidP="00930EA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31C34">
        <w:rPr>
          <w:rFonts w:ascii="Times New Roman" w:hAnsi="Times New Roman"/>
          <w:i/>
          <w:iCs/>
          <w:sz w:val="24"/>
          <w:szCs w:val="24"/>
        </w:rPr>
        <w:t>Então, o filho mais jovem que tinha gastado sua herança, saiu do meio dos porcos, onde estava trabalhando, e voltou para a casa do pai.</w:t>
      </w:r>
    </w:p>
    <w:p w14:paraId="3652E289" w14:textId="77777777" w:rsidR="00930EA3" w:rsidRPr="00F31C34" w:rsidRDefault="00930EA3" w:rsidP="00930EA3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31C34">
        <w:rPr>
          <w:rFonts w:ascii="Times New Roman" w:hAnsi="Times New Roman"/>
          <w:i/>
          <w:iCs/>
          <w:sz w:val="24"/>
          <w:szCs w:val="24"/>
        </w:rPr>
        <w:t>Quando o rapaz ainda estava longe de casa, o pai o avistou. E, cheio de compaixão, correu, e o abraçou, e beijou. (...) Vamos começar a festejar.</w:t>
      </w:r>
    </w:p>
    <w:p w14:paraId="24C97278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/>
          <w:sz w:val="24"/>
          <w:szCs w:val="24"/>
        </w:rPr>
      </w:pPr>
    </w:p>
    <w:p w14:paraId="5F39311F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/>
          <w:color w:val="FF0000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Reflexão:</w:t>
      </w:r>
    </w:p>
    <w:p w14:paraId="301E4FB3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B30C92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9A6DC2">
        <w:rPr>
          <w:rFonts w:ascii="Times New Roman" w:hAnsi="Times New Roman"/>
          <w:bCs/>
          <w:color w:val="FF0000"/>
          <w:sz w:val="24"/>
          <w:szCs w:val="24"/>
        </w:rPr>
        <w:t xml:space="preserve"> abre os braços e pergunta: </w:t>
      </w:r>
      <w:r w:rsidRPr="009A6DC2">
        <w:rPr>
          <w:rFonts w:ascii="Times New Roman" w:hAnsi="Times New Roman"/>
          <w:bCs/>
          <w:sz w:val="24"/>
          <w:szCs w:val="24"/>
        </w:rPr>
        <w:t>o que há entre os dois braços abertos?</w:t>
      </w:r>
    </w:p>
    <w:p w14:paraId="15E44CEA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Um vazio, correto?</w:t>
      </w:r>
    </w:p>
    <w:p w14:paraId="72675A09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 xml:space="preserve">Na verdade, um </w:t>
      </w:r>
      <w:r w:rsidRPr="009A6DC2">
        <w:rPr>
          <w:rFonts w:ascii="Times New Roman" w:hAnsi="Times New Roman"/>
          <w:b/>
          <w:sz w:val="24"/>
          <w:szCs w:val="24"/>
        </w:rPr>
        <w:t>convidativo vazio.</w:t>
      </w:r>
    </w:p>
    <w:p w14:paraId="01F611D8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/>
          <w:sz w:val="24"/>
          <w:szCs w:val="24"/>
        </w:rPr>
      </w:pPr>
    </w:p>
    <w:p w14:paraId="581747A3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Nenhuma palavra, nenhum anúncio,</w:t>
      </w:r>
    </w:p>
    <w:p w14:paraId="10240C97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Apenas um gesto espontâneo.</w:t>
      </w:r>
    </w:p>
    <w:p w14:paraId="5203B533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Um convidativo vazio.</w:t>
      </w:r>
    </w:p>
    <w:p w14:paraId="734B5624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Não um vazio que constrange,</w:t>
      </w:r>
    </w:p>
    <w:p w14:paraId="2C34A382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Mas um vazio que aconchega:</w:t>
      </w:r>
    </w:p>
    <w:p w14:paraId="7A717296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abertos.</w:t>
      </w:r>
    </w:p>
    <w:p w14:paraId="6D45E5D1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2D8E708C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lastRenderedPageBreak/>
        <w:t>O vazio dos braços abertos</w:t>
      </w:r>
    </w:p>
    <w:p w14:paraId="4C807ACF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 xml:space="preserve">Funda o compromisso fraterno </w:t>
      </w:r>
      <w:r w:rsidRPr="00FE2F8C">
        <w:rPr>
          <w:rFonts w:ascii="Arial Narrow" w:hAnsi="Arial Narrow"/>
          <w:bCs/>
          <w:sz w:val="24"/>
          <w:szCs w:val="24"/>
        </w:rPr>
        <w:t xml:space="preserve">(e </w:t>
      </w:r>
      <w:proofErr w:type="spellStart"/>
      <w:r w:rsidRPr="00FE2F8C">
        <w:rPr>
          <w:rFonts w:ascii="Arial Narrow" w:hAnsi="Arial Narrow"/>
          <w:bCs/>
          <w:sz w:val="24"/>
          <w:szCs w:val="24"/>
        </w:rPr>
        <w:t>sororal</w:t>
      </w:r>
      <w:proofErr w:type="spellEnd"/>
      <w:r w:rsidRPr="00FE2F8C">
        <w:rPr>
          <w:rFonts w:ascii="Arial Narrow" w:hAnsi="Arial Narrow"/>
          <w:bCs/>
          <w:sz w:val="24"/>
          <w:szCs w:val="24"/>
        </w:rPr>
        <w:t>)</w:t>
      </w:r>
      <w:r w:rsidRPr="009A6DC2">
        <w:rPr>
          <w:rFonts w:ascii="Times New Roman" w:hAnsi="Times New Roman"/>
          <w:bCs/>
          <w:sz w:val="24"/>
          <w:szCs w:val="24"/>
        </w:rPr>
        <w:t>,</w:t>
      </w:r>
    </w:p>
    <w:p w14:paraId="77F429C4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Aproximando individualidades.</w:t>
      </w:r>
    </w:p>
    <w:p w14:paraId="6CF34AD9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4C8B5068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</w:t>
      </w:r>
    </w:p>
    <w:p w14:paraId="17987D13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Pressupõe pôr-se a caminho,</w:t>
      </w:r>
    </w:p>
    <w:p w14:paraId="50030CD4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Prenunciando um novo encontro.</w:t>
      </w:r>
    </w:p>
    <w:p w14:paraId="2010136F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23C64AD0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</w:t>
      </w:r>
    </w:p>
    <w:p w14:paraId="0930DDF7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É uma canção solidária</w:t>
      </w:r>
    </w:p>
    <w:p w14:paraId="32BFFC63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Que acolhe alguém na aflição.</w:t>
      </w:r>
    </w:p>
    <w:p w14:paraId="0A422986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273FBF11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</w:t>
      </w:r>
    </w:p>
    <w:p w14:paraId="5391AA4B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Declara cumplicidade,</w:t>
      </w:r>
    </w:p>
    <w:p w14:paraId="163EE527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Chorando o vazio de uma perda.</w:t>
      </w:r>
    </w:p>
    <w:p w14:paraId="05E9BDD9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7324D58B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</w:t>
      </w:r>
    </w:p>
    <w:p w14:paraId="672119AC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Firma nossa irmandade:</w:t>
      </w:r>
    </w:p>
    <w:p w14:paraId="7BE2D623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Irmãos e irmãs de Jesus.</w:t>
      </w:r>
    </w:p>
    <w:p w14:paraId="483E0A2E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0F195E28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</w:t>
      </w:r>
    </w:p>
    <w:p w14:paraId="5B3DD708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Professa a fé que nos une:</w:t>
      </w:r>
    </w:p>
    <w:p w14:paraId="6E6F3814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Família do Deus da vida.</w:t>
      </w:r>
    </w:p>
    <w:p w14:paraId="3BC73FDE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65E9F100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O vazio dos braços abertos</w:t>
      </w:r>
    </w:p>
    <w:p w14:paraId="5ACF8688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É um sinal bem concreto:</w:t>
      </w:r>
    </w:p>
    <w:p w14:paraId="66690112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Há um lugar para alguém.</w:t>
      </w:r>
    </w:p>
    <w:p w14:paraId="655AFE6E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6EDFBB91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“Aqui você tem lugar”</w:t>
      </w:r>
    </w:p>
    <w:p w14:paraId="182BA250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Cria vazios na Igreja,</w:t>
      </w:r>
    </w:p>
    <w:p w14:paraId="5CFE9B9F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Na vida e no corpo da gente,</w:t>
      </w:r>
    </w:p>
    <w:p w14:paraId="2EA50452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Acolhendo sem constranger,</w:t>
      </w:r>
    </w:p>
    <w:p w14:paraId="0BA3844D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Aproximando individualidades,</w:t>
      </w:r>
    </w:p>
    <w:p w14:paraId="1B172E87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Pondo-se firma a caminho,</w:t>
      </w:r>
    </w:p>
    <w:p w14:paraId="6360BF7E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Amando a quem encontramos,</w:t>
      </w:r>
    </w:p>
    <w:p w14:paraId="119F256F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Sentindo no abraço a presença</w:t>
      </w:r>
    </w:p>
    <w:p w14:paraId="216BD2F1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Do próprio Cristo Jesus</w:t>
      </w:r>
    </w:p>
    <w:p w14:paraId="40882332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Que nos chama de irmãos e irmãs,</w:t>
      </w:r>
    </w:p>
    <w:p w14:paraId="41BAFF1E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>Tornando-se filhos e filhas</w:t>
      </w:r>
    </w:p>
    <w:p w14:paraId="3DDA0674" w14:textId="77777777" w:rsidR="00930EA3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Cs/>
          <w:sz w:val="24"/>
          <w:szCs w:val="24"/>
        </w:rPr>
        <w:t xml:space="preserve">Do Deus da vida e do amor. </w:t>
      </w:r>
    </w:p>
    <w:p w14:paraId="703660D6" w14:textId="77777777" w:rsidR="00930EA3" w:rsidRPr="00927B3B" w:rsidRDefault="00930EA3" w:rsidP="00930EA3">
      <w:pPr>
        <w:spacing w:after="0" w:line="240" w:lineRule="auto"/>
        <w:ind w:left="2604" w:firstLine="228"/>
        <w:rPr>
          <w:rFonts w:ascii="Times New Roman" w:hAnsi="Times New Roman"/>
          <w:bCs/>
          <w:i/>
          <w:iCs/>
          <w:sz w:val="24"/>
          <w:szCs w:val="24"/>
        </w:rPr>
      </w:pPr>
      <w:r w:rsidRPr="00927B3B">
        <w:rPr>
          <w:rFonts w:ascii="Times New Roman" w:hAnsi="Times New Roman"/>
          <w:bCs/>
          <w:i/>
          <w:iCs/>
          <w:sz w:val="24"/>
          <w:szCs w:val="24"/>
        </w:rPr>
        <w:t xml:space="preserve">(Edson </w:t>
      </w:r>
      <w:proofErr w:type="spellStart"/>
      <w:r w:rsidRPr="00927B3B">
        <w:rPr>
          <w:rFonts w:ascii="Times New Roman" w:hAnsi="Times New Roman"/>
          <w:bCs/>
          <w:i/>
          <w:iCs/>
          <w:sz w:val="24"/>
          <w:szCs w:val="24"/>
        </w:rPr>
        <w:t>Ponick</w:t>
      </w:r>
      <w:proofErr w:type="spellEnd"/>
      <w:r w:rsidRPr="00927B3B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712DE3A1" w14:textId="77777777" w:rsidR="00930EA3" w:rsidRPr="009A6DC2" w:rsidRDefault="00930EA3" w:rsidP="00930EA3">
      <w:pPr>
        <w:spacing w:after="0" w:line="240" w:lineRule="auto"/>
        <w:ind w:left="480" w:hanging="480"/>
        <w:rPr>
          <w:rFonts w:ascii="Times New Roman" w:hAnsi="Times New Roman"/>
          <w:bCs/>
          <w:sz w:val="24"/>
          <w:szCs w:val="24"/>
        </w:rPr>
      </w:pPr>
    </w:p>
    <w:p w14:paraId="470E324C" w14:textId="77777777" w:rsidR="002D1C7C" w:rsidRDefault="00930EA3" w:rsidP="00585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L. </w:t>
      </w:r>
      <w:r w:rsidRPr="009A6DC2">
        <w:rPr>
          <w:rFonts w:ascii="Times New Roman" w:hAnsi="Times New Roman"/>
          <w:bCs/>
          <w:sz w:val="24"/>
          <w:szCs w:val="24"/>
        </w:rPr>
        <w:t>Deus tem braços abertos. Você, eu, sua criação, cada pessoa encontra aconchego, inclusão.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Pelo</w:t>
      </w:r>
      <w:r w:rsidR="00540BC8">
        <w:rPr>
          <w:rFonts w:ascii="Times New Roman" w:hAnsi="Times New Roman"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abraço gracioso de Deus</w:t>
      </w:r>
      <w:r>
        <w:rPr>
          <w:rFonts w:ascii="Times New Roman" w:hAnsi="Times New Roman"/>
          <w:bCs/>
          <w:sz w:val="24"/>
          <w:szCs w:val="24"/>
        </w:rPr>
        <w:t>,</w:t>
      </w:r>
      <w:r w:rsidRPr="009A6DC2">
        <w:rPr>
          <w:rFonts w:ascii="Times New Roman" w:hAnsi="Times New Roman"/>
          <w:bCs/>
          <w:sz w:val="24"/>
          <w:szCs w:val="24"/>
        </w:rPr>
        <w:t xml:space="preserve"> nos sentimos pessoas seguras e sensibilizadas a espalhar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abraços.</w:t>
      </w:r>
      <w:r w:rsidR="00540BC8">
        <w:rPr>
          <w:rFonts w:ascii="Times New Roman" w:hAnsi="Times New Roman"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Abraçamos o mundo e a criação cuidando com amor. Abraçamos com solidariedade as pessoas em</w:t>
      </w:r>
      <w:r w:rsidR="00540BC8">
        <w:rPr>
          <w:rFonts w:ascii="Times New Roman" w:hAnsi="Times New Roman"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sofrimento. Ao abraçar</w:t>
      </w:r>
      <w:r>
        <w:rPr>
          <w:rFonts w:ascii="Times New Roman" w:hAnsi="Times New Roman"/>
          <w:bCs/>
          <w:sz w:val="24"/>
          <w:szCs w:val="24"/>
        </w:rPr>
        <w:t>,</w:t>
      </w:r>
      <w:r w:rsidRPr="009A6DC2">
        <w:rPr>
          <w:rFonts w:ascii="Times New Roman" w:hAnsi="Times New Roman"/>
          <w:bCs/>
          <w:sz w:val="24"/>
          <w:szCs w:val="24"/>
        </w:rPr>
        <w:t xml:space="preserve"> também somos, imediatamente, abraçados</w:t>
      </w:r>
      <w:r>
        <w:rPr>
          <w:rFonts w:ascii="Times New Roman" w:hAnsi="Times New Roman"/>
          <w:bCs/>
          <w:sz w:val="24"/>
          <w:szCs w:val="24"/>
        </w:rPr>
        <w:t>/abraçadas</w:t>
      </w:r>
      <w:r w:rsidRPr="009A6DC2">
        <w:rPr>
          <w:rFonts w:ascii="Times New Roman" w:hAnsi="Times New Roman"/>
          <w:bCs/>
          <w:sz w:val="24"/>
          <w:szCs w:val="24"/>
        </w:rPr>
        <w:t xml:space="preserve"> e</w:t>
      </w:r>
      <w:r>
        <w:rPr>
          <w:rFonts w:ascii="Times New Roman" w:hAnsi="Times New Roman"/>
          <w:bCs/>
          <w:sz w:val="24"/>
          <w:szCs w:val="24"/>
        </w:rPr>
        <w:t>,</w:t>
      </w:r>
      <w:r w:rsidRPr="009A6DC2">
        <w:rPr>
          <w:rFonts w:ascii="Times New Roman" w:hAnsi="Times New Roman"/>
          <w:bCs/>
          <w:sz w:val="24"/>
          <w:szCs w:val="24"/>
        </w:rPr>
        <w:t xml:space="preserve"> assim</w:t>
      </w:r>
      <w:r>
        <w:rPr>
          <w:rFonts w:ascii="Times New Roman" w:hAnsi="Times New Roman"/>
          <w:bCs/>
          <w:sz w:val="24"/>
          <w:szCs w:val="24"/>
        </w:rPr>
        <w:t>,</w:t>
      </w:r>
      <w:r w:rsidRPr="009A6DC2">
        <w:rPr>
          <w:rFonts w:ascii="Times New Roman" w:hAnsi="Times New Roman"/>
          <w:bCs/>
          <w:sz w:val="24"/>
          <w:szCs w:val="24"/>
        </w:rPr>
        <w:t xml:space="preserve"> o abraço de</w:t>
      </w:r>
      <w:r w:rsidR="00540BC8">
        <w:rPr>
          <w:rFonts w:ascii="Times New Roman" w:hAnsi="Times New Roman"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Deus envolve o mundo.</w:t>
      </w:r>
    </w:p>
    <w:p w14:paraId="29A8EE14" w14:textId="77777777" w:rsidR="002D1C7C" w:rsidRDefault="002D1C7C" w:rsidP="00585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1C7C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30EA3" w:rsidRPr="009A6DC2">
        <w:rPr>
          <w:rFonts w:ascii="Times New Roman" w:hAnsi="Times New Roman"/>
          <w:bCs/>
          <w:sz w:val="24"/>
          <w:szCs w:val="24"/>
        </w:rPr>
        <w:t>Quantas vezes um vazio de braços abertos foi tua segurança no meio do medo, teu refúgio no</w:t>
      </w:r>
      <w:r w:rsidR="00930EA3">
        <w:rPr>
          <w:rFonts w:ascii="Times New Roman" w:hAnsi="Times New Roman"/>
          <w:bCs/>
          <w:sz w:val="24"/>
          <w:szCs w:val="24"/>
        </w:rPr>
        <w:t xml:space="preserve"> </w:t>
      </w:r>
      <w:r w:rsidR="00930EA3" w:rsidRPr="009A6DC2">
        <w:rPr>
          <w:rFonts w:ascii="Times New Roman" w:hAnsi="Times New Roman"/>
          <w:bCs/>
          <w:sz w:val="24"/>
          <w:szCs w:val="24"/>
        </w:rPr>
        <w:t>desespero, teu consolo na dor, tua parceria na alegria? Abraços curam, integram.</w:t>
      </w:r>
      <w:r w:rsidR="00930EA3">
        <w:rPr>
          <w:rFonts w:ascii="Times New Roman" w:hAnsi="Times New Roman"/>
          <w:bCs/>
          <w:sz w:val="24"/>
          <w:szCs w:val="24"/>
        </w:rPr>
        <w:t xml:space="preserve"> </w:t>
      </w:r>
      <w:r w:rsidR="00930EA3" w:rsidRPr="009A6DC2">
        <w:rPr>
          <w:rFonts w:ascii="Times New Roman" w:hAnsi="Times New Roman"/>
          <w:bCs/>
          <w:sz w:val="24"/>
          <w:szCs w:val="24"/>
        </w:rPr>
        <w:t xml:space="preserve">Nestes dias de Concílio, ao refletirmos sobre a Igreja que Deus nos chama a </w:t>
      </w:r>
      <w:r w:rsidR="00930EA3" w:rsidRPr="009A6DC2">
        <w:rPr>
          <w:rFonts w:ascii="Times New Roman" w:hAnsi="Times New Roman"/>
          <w:bCs/>
          <w:sz w:val="24"/>
          <w:szCs w:val="24"/>
        </w:rPr>
        <w:lastRenderedPageBreak/>
        <w:t xml:space="preserve">ser, sejamos Igreja que, como o pai amoroso da </w:t>
      </w:r>
      <w:r w:rsidR="00930EA3">
        <w:rPr>
          <w:rFonts w:ascii="Times New Roman" w:hAnsi="Times New Roman"/>
          <w:bCs/>
          <w:sz w:val="24"/>
          <w:szCs w:val="24"/>
        </w:rPr>
        <w:t>p</w:t>
      </w:r>
      <w:r w:rsidR="00930EA3" w:rsidRPr="009A6DC2">
        <w:rPr>
          <w:rFonts w:ascii="Times New Roman" w:hAnsi="Times New Roman"/>
          <w:bCs/>
          <w:sz w:val="24"/>
          <w:szCs w:val="24"/>
        </w:rPr>
        <w:t>arábola de Jesus que aponta a compaixão de Deus, celebra de braços bem abertos.</w:t>
      </w:r>
      <w:r w:rsidR="00585731">
        <w:rPr>
          <w:rFonts w:ascii="Times New Roman" w:hAnsi="Times New Roman"/>
          <w:bCs/>
          <w:sz w:val="24"/>
          <w:szCs w:val="24"/>
        </w:rPr>
        <w:t xml:space="preserve"> </w:t>
      </w:r>
    </w:p>
    <w:p w14:paraId="54A1D4AA" w14:textId="77777777" w:rsidR="00557471" w:rsidRDefault="00557471" w:rsidP="00585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FB6A64" w14:textId="49EFD25D" w:rsidR="00930EA3" w:rsidRPr="009A6DC2" w:rsidRDefault="002E36BD" w:rsidP="005857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6BD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30EA3" w:rsidRPr="009A6DC2">
        <w:rPr>
          <w:rFonts w:ascii="Times New Roman" w:hAnsi="Times New Roman"/>
          <w:bCs/>
          <w:sz w:val="24"/>
          <w:szCs w:val="24"/>
        </w:rPr>
        <w:t>Um dos melhores lugares do mundo é dentro de um abraço. Que tal provar a força de uma igreja que abraça? Abrace quem estiver perto de você ou aquela pessoa que você gostaria de dar “aquele abraço”.</w:t>
      </w:r>
    </w:p>
    <w:p w14:paraId="002D45F7" w14:textId="77777777" w:rsidR="00930EA3" w:rsidRPr="009A6DC2" w:rsidRDefault="00930EA3" w:rsidP="00930EA3">
      <w:pPr>
        <w:spacing w:after="0" w:line="240" w:lineRule="auto"/>
        <w:ind w:left="480" w:hanging="480"/>
        <w:jc w:val="both"/>
        <w:rPr>
          <w:rFonts w:ascii="Times New Roman" w:hAnsi="Times New Roman"/>
          <w:bCs/>
          <w:sz w:val="24"/>
          <w:szCs w:val="24"/>
        </w:rPr>
      </w:pPr>
    </w:p>
    <w:p w14:paraId="63E1BAB8" w14:textId="77777777" w:rsidR="00930EA3" w:rsidRPr="009A6DC2" w:rsidRDefault="00930EA3" w:rsidP="00930EA3">
      <w:pPr>
        <w:spacing w:after="0" w:line="240" w:lineRule="auto"/>
        <w:ind w:left="480" w:hanging="480"/>
        <w:jc w:val="both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Canto</w:t>
      </w:r>
      <w:r w:rsidRPr="009A6DC2">
        <w:rPr>
          <w:rFonts w:ascii="Times New Roman" w:hAnsi="Times New Roman"/>
          <w:bCs/>
          <w:sz w:val="24"/>
          <w:szCs w:val="24"/>
        </w:rPr>
        <w:t>: Um abraço dado de bom coração é como uma bênção dada pelo irmão.</w:t>
      </w:r>
    </w:p>
    <w:p w14:paraId="65C50234" w14:textId="77777777" w:rsidR="00930EA3" w:rsidRPr="009A6DC2" w:rsidRDefault="00930EA3" w:rsidP="00930EA3">
      <w:pPr>
        <w:spacing w:after="0" w:line="240" w:lineRule="auto"/>
        <w:ind w:left="480" w:hanging="48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ab/>
      </w:r>
      <w:r w:rsidRPr="009A6DC2">
        <w:rPr>
          <w:rFonts w:ascii="Times New Roman" w:hAnsi="Times New Roman"/>
          <w:b/>
          <w:sz w:val="24"/>
          <w:szCs w:val="24"/>
        </w:rPr>
        <w:tab/>
      </w:r>
      <w:r w:rsidRPr="009A6DC2">
        <w:rPr>
          <w:rFonts w:ascii="Times New Roman" w:hAnsi="Times New Roman"/>
          <w:bCs/>
          <w:sz w:val="24"/>
          <w:szCs w:val="24"/>
        </w:rPr>
        <w:t xml:space="preserve">Um abraço dado de bom coração é como uma bênção dada pela irmã. </w:t>
      </w:r>
      <w:r w:rsidRPr="009A6DC2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CE3688">
        <w:rPr>
          <w:rFonts w:ascii="Times New Roman" w:hAnsi="Times New Roman"/>
          <w:bCs/>
          <w:sz w:val="24"/>
          <w:szCs w:val="24"/>
        </w:rPr>
        <w:t>Hinário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i/>
          <w:iCs/>
          <w:sz w:val="24"/>
          <w:szCs w:val="24"/>
        </w:rPr>
        <w:t>Cante com a gente, 79)</w:t>
      </w:r>
    </w:p>
    <w:p w14:paraId="51F2798E" w14:textId="77777777" w:rsidR="00930EA3" w:rsidRPr="009A6DC2" w:rsidRDefault="00930EA3" w:rsidP="00930EA3">
      <w:pPr>
        <w:spacing w:after="0" w:line="240" w:lineRule="auto"/>
        <w:ind w:left="480" w:hanging="48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A6DC2">
        <w:rPr>
          <w:rFonts w:ascii="Times New Roman" w:hAnsi="Times New Roman"/>
          <w:bCs/>
          <w:color w:val="FF0000"/>
          <w:sz w:val="24"/>
          <w:szCs w:val="24"/>
        </w:rPr>
        <w:t>Enquanto canta, as pessoas são convidadas a partilhar o abraço</w:t>
      </w:r>
    </w:p>
    <w:p w14:paraId="5E2E0F4E" w14:textId="77777777" w:rsidR="00930EA3" w:rsidRPr="009A6DC2" w:rsidRDefault="00930EA3" w:rsidP="00930EA3">
      <w:pPr>
        <w:spacing w:after="0" w:line="240" w:lineRule="auto"/>
        <w:ind w:left="480" w:hanging="48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80E118F" w14:textId="77777777" w:rsidR="00930EA3" w:rsidRPr="009A6DC2" w:rsidRDefault="00930EA3" w:rsidP="00930EA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Oração e Pai nosso</w:t>
      </w:r>
    </w:p>
    <w:p w14:paraId="3EC455D8" w14:textId="7D07C0E8" w:rsidR="00930EA3" w:rsidRPr="009A6DC2" w:rsidRDefault="00930EA3" w:rsidP="00930EA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ab/>
      </w:r>
      <w:r w:rsidR="001C6B3C" w:rsidRPr="001C6B3C">
        <w:rPr>
          <w:rFonts w:ascii="Times New Roman" w:hAnsi="Times New Roman"/>
          <w:b/>
          <w:bCs/>
          <w:sz w:val="24"/>
          <w:szCs w:val="24"/>
        </w:rPr>
        <w:t>L.</w:t>
      </w:r>
      <w:r w:rsidR="001C6B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6B3C" w:rsidRPr="001C6B3C">
        <w:rPr>
          <w:rFonts w:ascii="Times New Roman" w:hAnsi="Times New Roman"/>
          <w:sz w:val="24"/>
          <w:szCs w:val="24"/>
        </w:rPr>
        <w:t>Oremos:</w:t>
      </w:r>
      <w:r w:rsidR="001C6B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 xml:space="preserve">Senhor, agradecemos-te que nos acolhes em teus braços abertos onde encontramos abrigo, consolo e descanso. Teus braços estão abertos para acolher todas as pessoas. Ensina-nos a sermos igreja que celebra de braços abertos, que acolhe, que convida, que tem compaixão. Em silêncio, levamos a ti a oração que está em nosso coração. </w:t>
      </w:r>
      <w:r w:rsidRPr="009A6DC2">
        <w:rPr>
          <w:rFonts w:ascii="Times New Roman" w:hAnsi="Times New Roman"/>
          <w:bCs/>
          <w:color w:val="FF0000"/>
          <w:sz w:val="24"/>
          <w:szCs w:val="24"/>
        </w:rPr>
        <w:t>(momento de silêncio)</w:t>
      </w:r>
      <w:r w:rsidRPr="009A6DC2">
        <w:rPr>
          <w:rFonts w:ascii="Times New Roman" w:hAnsi="Times New Roman"/>
          <w:bCs/>
          <w:sz w:val="24"/>
          <w:szCs w:val="24"/>
        </w:rPr>
        <w:t>. Toma-nos em teu abraço, Senhor e ouça-nos quando, em conjunto, oramos: Pai nosso...</w:t>
      </w:r>
    </w:p>
    <w:p w14:paraId="0D1E1078" w14:textId="77777777" w:rsidR="00930EA3" w:rsidRPr="009A6DC2" w:rsidRDefault="00930EA3" w:rsidP="00930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ab/>
      </w:r>
    </w:p>
    <w:p w14:paraId="556A8CA1" w14:textId="77777777" w:rsidR="00930EA3" w:rsidRPr="009A6DC2" w:rsidRDefault="00930EA3" w:rsidP="00930EA3">
      <w:pPr>
        <w:spacing w:after="0"/>
        <w:rPr>
          <w:rFonts w:ascii="Times New Roman" w:hAnsi="Times New Roman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 xml:space="preserve">Bênção </w:t>
      </w:r>
      <w:r w:rsidRPr="00D130D7">
        <w:rPr>
          <w:rFonts w:ascii="Times New Roman" w:hAnsi="Times New Roman"/>
          <w:bCs/>
          <w:sz w:val="24"/>
          <w:szCs w:val="24"/>
        </w:rPr>
        <w:t>cantada:</w:t>
      </w:r>
      <w:r w:rsidRPr="009A6DC2">
        <w:rPr>
          <w:rFonts w:ascii="Times New Roman" w:hAnsi="Times New Roman"/>
          <w:b/>
          <w:sz w:val="24"/>
          <w:szCs w:val="24"/>
        </w:rPr>
        <w:t xml:space="preserve"> </w:t>
      </w:r>
      <w:r w:rsidRPr="009A6DC2">
        <w:rPr>
          <w:rFonts w:ascii="Times New Roman" w:hAnsi="Times New Roman"/>
          <w:bCs/>
          <w:sz w:val="24"/>
          <w:szCs w:val="24"/>
        </w:rPr>
        <w:t>A</w:t>
      </w:r>
      <w:r w:rsidRPr="009A6DC2">
        <w:rPr>
          <w:rFonts w:ascii="Times New Roman" w:hAnsi="Times New Roman"/>
          <w:sz w:val="24"/>
          <w:szCs w:val="24"/>
        </w:rPr>
        <w:t>braço da Paz (</w:t>
      </w:r>
      <w:r>
        <w:rPr>
          <w:rFonts w:ascii="Times New Roman" w:hAnsi="Times New Roman"/>
          <w:sz w:val="24"/>
          <w:szCs w:val="24"/>
        </w:rPr>
        <w:t xml:space="preserve">Hinário </w:t>
      </w:r>
      <w:r w:rsidRPr="00894E89">
        <w:rPr>
          <w:rFonts w:ascii="Times New Roman" w:hAnsi="Times New Roman"/>
          <w:i/>
          <w:iCs/>
          <w:sz w:val="24"/>
          <w:szCs w:val="24"/>
        </w:rPr>
        <w:t>Cante com a gente, 76</w:t>
      </w:r>
      <w:r w:rsidRPr="009A6DC2">
        <w:rPr>
          <w:rFonts w:ascii="Times New Roman" w:hAnsi="Times New Roman"/>
          <w:sz w:val="24"/>
          <w:szCs w:val="24"/>
        </w:rPr>
        <w:t>)</w:t>
      </w:r>
    </w:p>
    <w:p w14:paraId="73A1EFCD" w14:textId="77777777" w:rsidR="00930EA3" w:rsidRPr="009A6DC2" w:rsidRDefault="00930EA3" w:rsidP="00930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DC2">
        <w:rPr>
          <w:rFonts w:ascii="Times New Roman" w:hAnsi="Times New Roman" w:cs="Times New Roman"/>
          <w:sz w:val="24"/>
          <w:szCs w:val="24"/>
        </w:rPr>
        <w:t>/: Que o sol aqueça sempre os teus passos.</w:t>
      </w:r>
      <w:r w:rsidRPr="009A6DC2">
        <w:rPr>
          <w:rFonts w:ascii="Times New Roman" w:hAnsi="Times New Roman" w:cs="Times New Roman"/>
          <w:sz w:val="24"/>
          <w:szCs w:val="24"/>
        </w:rPr>
        <w:br/>
        <w:t>E a brisa alivie teu cansaço.</w:t>
      </w:r>
      <w:r w:rsidRPr="009A6DC2">
        <w:rPr>
          <w:rFonts w:ascii="Times New Roman" w:hAnsi="Times New Roman" w:cs="Times New Roman"/>
          <w:sz w:val="24"/>
          <w:szCs w:val="24"/>
        </w:rPr>
        <w:br/>
        <w:t>Que o Senhor te abençoe onde estás.</w:t>
      </w:r>
      <w:r w:rsidRPr="009A6DC2">
        <w:rPr>
          <w:rFonts w:ascii="Times New Roman" w:hAnsi="Times New Roman" w:cs="Times New Roman"/>
          <w:sz w:val="24"/>
          <w:szCs w:val="24"/>
        </w:rPr>
        <w:br/>
        <w:t>E te abrace com carinho em sua paz.:/</w:t>
      </w:r>
    </w:p>
    <w:p w14:paraId="26797A38" w14:textId="77777777" w:rsidR="00930EA3" w:rsidRPr="009A6DC2" w:rsidRDefault="00930EA3" w:rsidP="00930EA3">
      <w:pPr>
        <w:spacing w:after="0"/>
        <w:rPr>
          <w:rFonts w:ascii="Times New Roman" w:hAnsi="Times New Roman"/>
          <w:sz w:val="24"/>
          <w:szCs w:val="24"/>
        </w:rPr>
      </w:pPr>
    </w:p>
    <w:p w14:paraId="1D527BCE" w14:textId="77777777" w:rsidR="00930EA3" w:rsidRPr="009A6DC2" w:rsidRDefault="00930EA3" w:rsidP="00930EA3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Envio</w:t>
      </w:r>
    </w:p>
    <w:p w14:paraId="00644FED" w14:textId="77777777" w:rsidR="00930EA3" w:rsidRPr="009A6DC2" w:rsidRDefault="00930EA3" w:rsidP="00930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ab/>
      </w:r>
      <w:r w:rsidRPr="001C6B3C">
        <w:rPr>
          <w:rFonts w:ascii="Times New Roman" w:hAnsi="Times New Roman"/>
          <w:b/>
          <w:bCs/>
          <w:sz w:val="24"/>
          <w:szCs w:val="24"/>
        </w:rPr>
        <w:t>L.</w:t>
      </w:r>
      <w:r w:rsidRPr="009A6DC2">
        <w:rPr>
          <w:rFonts w:ascii="Times New Roman" w:hAnsi="Times New Roman"/>
          <w:sz w:val="24"/>
          <w:szCs w:val="24"/>
        </w:rPr>
        <w:t xml:space="preserve"> Deus nos abriga em seu abraço. Nos braços abertos de Deus encontramos acolhida, aconchego, paz e disposição para ser igreja que celebra com os mesmos braços abertos. Tenhamos uma abençoada noite, bem guardadas e bem guardados no abraço de Deus.</w:t>
      </w:r>
    </w:p>
    <w:p w14:paraId="235AF285" w14:textId="77777777" w:rsidR="00930EA3" w:rsidRPr="009A6DC2" w:rsidRDefault="00930EA3" w:rsidP="00930E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6DC2">
        <w:rPr>
          <w:rFonts w:ascii="Times New Roman" w:hAnsi="Times New Roman"/>
          <w:sz w:val="24"/>
          <w:szCs w:val="24"/>
        </w:rPr>
        <w:tab/>
      </w:r>
      <w:r w:rsidRPr="009A6DC2">
        <w:rPr>
          <w:rFonts w:ascii="Times New Roman" w:hAnsi="Times New Roman"/>
          <w:b/>
          <w:sz w:val="24"/>
          <w:szCs w:val="24"/>
        </w:rPr>
        <w:t>C. Amém.</w:t>
      </w:r>
    </w:p>
    <w:p w14:paraId="73168D5D" w14:textId="77777777" w:rsidR="00930EA3" w:rsidRPr="009A6DC2" w:rsidRDefault="00930EA3" w:rsidP="00930E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3A2817" w14:textId="77777777" w:rsidR="00930EA3" w:rsidRPr="009A6DC2" w:rsidRDefault="00930EA3" w:rsidP="00930EA3">
      <w:pPr>
        <w:spacing w:after="0"/>
        <w:rPr>
          <w:rFonts w:ascii="Times New Roman" w:hAnsi="Times New Roman"/>
          <w:b/>
          <w:sz w:val="24"/>
          <w:szCs w:val="24"/>
        </w:rPr>
      </w:pPr>
      <w:r w:rsidRPr="009A6DC2">
        <w:rPr>
          <w:rFonts w:ascii="Times New Roman" w:hAnsi="Times New Roman"/>
          <w:b/>
          <w:sz w:val="24"/>
          <w:szCs w:val="24"/>
        </w:rPr>
        <w:t>Sino</w:t>
      </w:r>
    </w:p>
    <w:p w14:paraId="2920C536" w14:textId="77777777" w:rsidR="00930EA3" w:rsidRPr="009A6DC2" w:rsidRDefault="00930EA3" w:rsidP="00930E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3A6DB3" w14:textId="77777777" w:rsidR="00930EA3" w:rsidRPr="009A6DC2" w:rsidRDefault="00930EA3" w:rsidP="00930E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18F5801" w14:textId="77777777" w:rsidR="00930EA3" w:rsidRPr="009A6DC2" w:rsidRDefault="00930EA3" w:rsidP="00930E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32FC805" w14:textId="168007F1" w:rsidR="00930EA3" w:rsidRPr="009A6DC2" w:rsidRDefault="00930EA3" w:rsidP="00930EA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A6DC2">
        <w:rPr>
          <w:rFonts w:ascii="Times New Roman" w:hAnsi="Times New Roman"/>
          <w:sz w:val="24"/>
          <w:szCs w:val="24"/>
        </w:rPr>
        <w:t>Prep. Pa. Ma. Ana Isa dos Reis Costella e Mus. Wagner Petry Moraes</w:t>
      </w:r>
    </w:p>
    <w:p w14:paraId="51E1E3C7" w14:textId="77777777" w:rsidR="00C73E7F" w:rsidRDefault="00C73E7F" w:rsidP="00A9774A"/>
    <w:p w14:paraId="61EC2DD8" w14:textId="77777777" w:rsidR="00C73E7F" w:rsidRDefault="00C73E7F" w:rsidP="00A9774A"/>
    <w:sectPr w:rsidR="00C73E7F" w:rsidSect="000D06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6CBB" w14:textId="77777777" w:rsidR="007162D5" w:rsidRDefault="007162D5" w:rsidP="000D06C8">
      <w:pPr>
        <w:spacing w:after="0" w:line="240" w:lineRule="auto"/>
      </w:pPr>
      <w:r>
        <w:separator/>
      </w:r>
    </w:p>
  </w:endnote>
  <w:endnote w:type="continuationSeparator" w:id="0">
    <w:p w14:paraId="202E53CA" w14:textId="77777777" w:rsidR="007162D5" w:rsidRDefault="007162D5" w:rsidP="000D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2FC9" w14:textId="77777777" w:rsidR="000D06C8" w:rsidRDefault="00A9774A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43643A0" wp14:editId="70CD1D66">
          <wp:simplePos x="0" y="0"/>
          <wp:positionH relativeFrom="column">
            <wp:posOffset>1614805</wp:posOffset>
          </wp:positionH>
          <wp:positionV relativeFrom="paragraph">
            <wp:posOffset>12827</wp:posOffset>
          </wp:positionV>
          <wp:extent cx="2159635" cy="394335"/>
          <wp:effectExtent l="0" t="0" r="0" b="5715"/>
          <wp:wrapSquare wrapText="bothSides"/>
          <wp:docPr id="796113028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42312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93284"/>
      <w:docPartObj>
        <w:docPartGallery w:val="Page Numbers (Bottom of Page)"/>
        <w:docPartUnique/>
      </w:docPartObj>
    </w:sdtPr>
    <w:sdtEndPr/>
    <w:sdtContent>
      <w:p w14:paraId="413909B5" w14:textId="77777777" w:rsidR="000D06C8" w:rsidRDefault="00A9774A">
        <w:pPr>
          <w:pStyle w:val="Rodap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7C633597" wp14:editId="050BE775">
              <wp:simplePos x="0" y="0"/>
              <wp:positionH relativeFrom="column">
                <wp:posOffset>1615440</wp:posOffset>
              </wp:positionH>
              <wp:positionV relativeFrom="paragraph">
                <wp:posOffset>8890</wp:posOffset>
              </wp:positionV>
              <wp:extent cx="2159635" cy="394335"/>
              <wp:effectExtent l="0" t="0" r="0" b="5715"/>
              <wp:wrapSquare wrapText="bothSides"/>
              <wp:docPr id="1931954869" name="Imagem 3" descr="Texto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9242312" name="Imagem 3" descr="Texto&#10;&#10;Descrição gerada automaticamente com confiança mé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63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62F0" w14:textId="77777777" w:rsidR="007162D5" w:rsidRDefault="007162D5" w:rsidP="000D06C8">
      <w:pPr>
        <w:spacing w:after="0" w:line="240" w:lineRule="auto"/>
      </w:pPr>
      <w:r>
        <w:separator/>
      </w:r>
    </w:p>
  </w:footnote>
  <w:footnote w:type="continuationSeparator" w:id="0">
    <w:p w14:paraId="6D57F938" w14:textId="77777777" w:rsidR="007162D5" w:rsidRDefault="007162D5" w:rsidP="000D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8907" w14:textId="77777777" w:rsidR="000D06C8" w:rsidRDefault="0011703A">
    <w:pPr>
      <w:pStyle w:val="Cabealho"/>
    </w:pPr>
    <w:r w:rsidRPr="0011703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E211CE" wp14:editId="65D1FF26">
              <wp:simplePos x="0" y="0"/>
              <wp:positionH relativeFrom="rightMargin">
                <wp:posOffset>355720</wp:posOffset>
              </wp:positionH>
              <wp:positionV relativeFrom="bottomMargin">
                <wp:posOffset>-9526905</wp:posOffset>
              </wp:positionV>
              <wp:extent cx="565785" cy="191770"/>
              <wp:effectExtent l="0" t="0" r="0" b="17780"/>
              <wp:wrapNone/>
              <wp:docPr id="2084801773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21E3" w14:textId="77777777" w:rsidR="0011703A" w:rsidRPr="0011703A" w:rsidRDefault="0011703A" w:rsidP="0011703A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b/>
                              <w:bCs/>
                              <w:color w:val="E97132" w:themeColor="accent2"/>
                            </w:rPr>
                          </w:pPr>
                          <w:r w:rsidRPr="0011703A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1703A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11703A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11703A">
                            <w:rPr>
                              <w:b/>
                              <w:bCs/>
                              <w:color w:val="E97132" w:themeColor="accent2"/>
                            </w:rPr>
                            <w:t>2</w:t>
                          </w:r>
                          <w:r w:rsidRPr="0011703A">
                            <w:rPr>
                              <w:b/>
                              <w:bCs/>
                              <w:color w:val="E97132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2E211CE" id="Retângulo 8" o:spid="_x0000_s1026" style="position:absolute;margin-left:28pt;margin-top:-750.15pt;width:44.55pt;height:15.1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wGPkMOMAAAAO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34BB21E3" w14:textId="77777777" w:rsidR="0011703A" w:rsidRPr="0011703A" w:rsidRDefault="0011703A" w:rsidP="0011703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E97132" w:themeColor="accent2"/>
                      </w:rPr>
                    </w:pPr>
                    <w:r w:rsidRPr="0011703A">
                      <w:rPr>
                        <w:b/>
                        <w:bCs/>
                      </w:rPr>
                      <w:fldChar w:fldCharType="begin"/>
                    </w:r>
                    <w:r w:rsidRPr="0011703A">
                      <w:rPr>
                        <w:b/>
                        <w:bCs/>
                      </w:rPr>
                      <w:instrText>PAGE   \* MERGEFORMAT</w:instrText>
                    </w:r>
                    <w:r w:rsidRPr="0011703A">
                      <w:rPr>
                        <w:b/>
                        <w:bCs/>
                      </w:rPr>
                      <w:fldChar w:fldCharType="separate"/>
                    </w:r>
                    <w:r w:rsidRPr="0011703A">
                      <w:rPr>
                        <w:b/>
                        <w:bCs/>
                        <w:color w:val="E97132" w:themeColor="accent2"/>
                      </w:rPr>
                      <w:t>2</w:t>
                    </w:r>
                    <w:r w:rsidRPr="0011703A">
                      <w:rPr>
                        <w:b/>
                        <w:bCs/>
                        <w:color w:val="E97132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CD3BC8B" w14:textId="77777777" w:rsidR="000D06C8" w:rsidRDefault="000D06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4F34" w14:textId="77777777" w:rsidR="000D06C8" w:rsidRDefault="000D06C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EDCED0" wp14:editId="4923C5AC">
          <wp:simplePos x="0" y="0"/>
          <wp:positionH relativeFrom="column">
            <wp:posOffset>-1270</wp:posOffset>
          </wp:positionH>
          <wp:positionV relativeFrom="paragraph">
            <wp:posOffset>5715</wp:posOffset>
          </wp:positionV>
          <wp:extent cx="5400040" cy="1341120"/>
          <wp:effectExtent l="0" t="0" r="0" b="0"/>
          <wp:wrapSquare wrapText="bothSides"/>
          <wp:docPr id="850094237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094237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3704E" w14:textId="77777777" w:rsidR="000D06C8" w:rsidRDefault="000D06C8">
    <w:pPr>
      <w:pStyle w:val="Cabealho"/>
    </w:pPr>
    <w:r>
      <w:ptab w:relativeTo="margin" w:alignment="left" w:leader="dot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D5"/>
    <w:rsid w:val="000D06C8"/>
    <w:rsid w:val="0011703A"/>
    <w:rsid w:val="001C294B"/>
    <w:rsid w:val="001C6B3C"/>
    <w:rsid w:val="002D1C7C"/>
    <w:rsid w:val="002E36BD"/>
    <w:rsid w:val="003A0643"/>
    <w:rsid w:val="00540BC8"/>
    <w:rsid w:val="005453E2"/>
    <w:rsid w:val="00557471"/>
    <w:rsid w:val="005623BC"/>
    <w:rsid w:val="00585731"/>
    <w:rsid w:val="006638FE"/>
    <w:rsid w:val="006C099B"/>
    <w:rsid w:val="007162D5"/>
    <w:rsid w:val="007951A5"/>
    <w:rsid w:val="007C5B3E"/>
    <w:rsid w:val="00867463"/>
    <w:rsid w:val="00930EA3"/>
    <w:rsid w:val="00A9774A"/>
    <w:rsid w:val="00B421C8"/>
    <w:rsid w:val="00C73E7F"/>
    <w:rsid w:val="00D130D7"/>
    <w:rsid w:val="00E5118F"/>
    <w:rsid w:val="00F02037"/>
    <w:rsid w:val="00F91067"/>
    <w:rsid w:val="00FD5201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4E987"/>
  <w15:chartTrackingRefBased/>
  <w15:docId w15:val="{0218D422-30BE-47CD-ADF3-6D77CD4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A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D06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06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6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6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6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6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6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6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6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0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6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6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6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6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6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6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0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D0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6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D0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06C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D06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06C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D06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6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06C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D06C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D06C8"/>
  </w:style>
  <w:style w:type="paragraph" w:styleId="Rodap">
    <w:name w:val="footer"/>
    <w:basedOn w:val="Normal"/>
    <w:link w:val="RodapChar"/>
    <w:uiPriority w:val="99"/>
    <w:unhideWhenUsed/>
    <w:rsid w:val="000D06C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D06C8"/>
  </w:style>
  <w:style w:type="character" w:styleId="Nmerodepgina">
    <w:name w:val="page number"/>
    <w:basedOn w:val="Fontepargpadro"/>
    <w:uiPriority w:val="99"/>
    <w:unhideWhenUsed/>
    <w:rsid w:val="00A9774A"/>
  </w:style>
  <w:style w:type="paragraph" w:styleId="NormalWeb">
    <w:name w:val="Normal (Web)"/>
    <w:basedOn w:val="Normal"/>
    <w:uiPriority w:val="99"/>
    <w:semiHidden/>
    <w:unhideWhenUsed/>
    <w:rsid w:val="009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urgia\OneDrive%20-%20IGREJA%20EVANG&#201;LICA%20DE%20CONFISS&#195;O%20LUTERANA%20NO%20BRASIL\&#193;rea%20de%20Trabalho\Documentos%20e%20Pastas\Conc&#237;lio%202024\Papel%20Timbrado%20Conc&#237;lio%20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EA06-9F86-48FD-8411-A71BD2F7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Concílio 2024</Template>
  <TotalTime>6</TotalTime>
  <Pages>3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 dos Reis Costella</dc:creator>
  <cp:keywords/>
  <dc:description/>
  <cp:lastModifiedBy>Ana Isa dos Reis Costella</cp:lastModifiedBy>
  <cp:revision>12</cp:revision>
  <cp:lastPrinted>2024-11-11T18:50:00Z</cp:lastPrinted>
  <dcterms:created xsi:type="dcterms:W3CDTF">2024-11-12T16:21:00Z</dcterms:created>
  <dcterms:modified xsi:type="dcterms:W3CDTF">2024-11-12T16:27:00Z</dcterms:modified>
</cp:coreProperties>
</file>